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92F13">
        <w:trPr>
          <w:trHeight w:hRule="exact" w:val="3031"/>
        </w:trPr>
        <w:tc>
          <w:tcPr>
            <w:tcW w:w="10716" w:type="dxa"/>
          </w:tcPr>
          <w:p w:rsidR="00592F13" w:rsidRDefault="00A233A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13">
        <w:trPr>
          <w:trHeight w:hRule="exact" w:val="8335"/>
        </w:trPr>
        <w:tc>
          <w:tcPr>
            <w:tcW w:w="10716" w:type="dxa"/>
            <w:vAlign w:val="center"/>
          </w:tcPr>
          <w:p w:rsidR="00592F13" w:rsidRDefault="00592F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29.10.2015 N 798н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"Руководитель организации (подразделения организации), осуществляющей деятельность в области физической культуры и 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12.11.2015 N 39694)</w:t>
            </w:r>
          </w:p>
        </w:tc>
      </w:tr>
      <w:tr w:rsidR="00592F13">
        <w:trPr>
          <w:trHeight w:hRule="exact" w:val="3031"/>
        </w:trPr>
        <w:tc>
          <w:tcPr>
            <w:tcW w:w="10716" w:type="dxa"/>
            <w:vAlign w:val="center"/>
          </w:tcPr>
          <w:p w:rsidR="00592F13" w:rsidRDefault="00592F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92F13" w:rsidRDefault="00592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92F1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92F13" w:rsidRDefault="00592F13">
      <w:pPr>
        <w:pStyle w:val="ConsPlusNormal"/>
        <w:jc w:val="both"/>
        <w:outlineLvl w:val="0"/>
      </w:pPr>
    </w:p>
    <w:p w:rsidR="00592F13" w:rsidRDefault="00592F13">
      <w:pPr>
        <w:pStyle w:val="ConsPlusNormal"/>
        <w:outlineLvl w:val="0"/>
      </w:pPr>
      <w:r>
        <w:t>Зарегистрировано в Минюсте России 12 ноября 2015 г. N 39694</w:t>
      </w:r>
    </w:p>
    <w:p w:rsidR="00592F13" w:rsidRDefault="00592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2F13" w:rsidRDefault="00592F13">
      <w:pPr>
        <w:pStyle w:val="ConsPlusTitle"/>
        <w:jc w:val="center"/>
      </w:pPr>
    </w:p>
    <w:p w:rsidR="00592F13" w:rsidRDefault="00592F13">
      <w:pPr>
        <w:pStyle w:val="ConsPlusTitle"/>
        <w:jc w:val="center"/>
      </w:pPr>
      <w:r>
        <w:t>ПРИКАЗ</w:t>
      </w:r>
    </w:p>
    <w:p w:rsidR="00592F13" w:rsidRDefault="00592F13">
      <w:pPr>
        <w:pStyle w:val="ConsPlusTitle"/>
        <w:jc w:val="center"/>
      </w:pPr>
      <w:r>
        <w:t>от 29 октября 2015 г. N 798н</w:t>
      </w:r>
    </w:p>
    <w:p w:rsidR="00592F13" w:rsidRDefault="00592F13">
      <w:pPr>
        <w:pStyle w:val="ConsPlusTitle"/>
        <w:jc w:val="center"/>
      </w:pPr>
    </w:p>
    <w:p w:rsidR="00592F13" w:rsidRDefault="00592F13">
      <w:pPr>
        <w:pStyle w:val="ConsPlusTitle"/>
        <w:jc w:val="center"/>
      </w:pPr>
      <w:r>
        <w:t>ОБ УТВЕРЖДЕНИИ ПРОФЕССИОНАЛЬНОГО СТАНДАРТА</w:t>
      </w:r>
    </w:p>
    <w:p w:rsidR="00592F13" w:rsidRDefault="00592F13">
      <w:pPr>
        <w:pStyle w:val="ConsPlusTitle"/>
        <w:jc w:val="center"/>
      </w:pPr>
      <w:r>
        <w:t>"РУКОВОДИТЕЛЬ ОРГАНИЗАЦИИ (ПОДРАЗДЕЛЕНИЯ ОРГАНИЗАЦИИ),</w:t>
      </w:r>
    </w:p>
    <w:p w:rsidR="00592F13" w:rsidRDefault="00592F13">
      <w:pPr>
        <w:pStyle w:val="ConsPlusTitle"/>
        <w:jc w:val="center"/>
      </w:pPr>
      <w:r>
        <w:t>ОСУЩЕСТВЛЯЮЩЕЙ ДЕЯТЕЛЬНОСТЬ В ОБЛАСТИ ФИЗИЧЕСКОЙ</w:t>
      </w:r>
    </w:p>
    <w:p w:rsidR="00592F13" w:rsidRDefault="00592F13">
      <w:pPr>
        <w:pStyle w:val="ConsPlusTitle"/>
        <w:jc w:val="center"/>
      </w:pPr>
      <w:r>
        <w:t>КУЛЬТУРЫ И СПОРТА"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92F13" w:rsidRDefault="00592F13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0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"Руководитель организации (подразделения организации), осуществляющей деятельность в области физической культуры и спорта".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right"/>
      </w:pPr>
      <w:r>
        <w:t>Министр</w:t>
      </w:r>
    </w:p>
    <w:p w:rsidR="00592F13" w:rsidRDefault="00592F13">
      <w:pPr>
        <w:pStyle w:val="ConsPlusNormal"/>
        <w:jc w:val="right"/>
      </w:pPr>
      <w:r>
        <w:t>М.А.ТОПИЛИН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right"/>
        <w:outlineLvl w:val="0"/>
      </w:pPr>
      <w:r>
        <w:t>Утвержден</w:t>
      </w:r>
    </w:p>
    <w:p w:rsidR="00592F13" w:rsidRDefault="00592F13">
      <w:pPr>
        <w:pStyle w:val="ConsPlusNormal"/>
        <w:jc w:val="right"/>
      </w:pPr>
      <w:r>
        <w:t>приказом Министерства труда</w:t>
      </w:r>
    </w:p>
    <w:p w:rsidR="00592F13" w:rsidRDefault="00592F13">
      <w:pPr>
        <w:pStyle w:val="ConsPlusNormal"/>
        <w:jc w:val="right"/>
      </w:pPr>
      <w:r>
        <w:t>и социальной защиты</w:t>
      </w:r>
    </w:p>
    <w:p w:rsidR="00592F13" w:rsidRDefault="00592F13">
      <w:pPr>
        <w:pStyle w:val="ConsPlusNormal"/>
        <w:jc w:val="right"/>
      </w:pPr>
      <w:r>
        <w:t>Российской Федерации</w:t>
      </w:r>
    </w:p>
    <w:p w:rsidR="00592F13" w:rsidRDefault="00592F13">
      <w:pPr>
        <w:pStyle w:val="ConsPlusNormal"/>
        <w:jc w:val="right"/>
      </w:pPr>
      <w:r>
        <w:t>от 29 октября 2015 г. N 798н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Title"/>
        <w:jc w:val="center"/>
      </w:pPr>
      <w:bookmarkStart w:id="1" w:name="Par30"/>
      <w:bookmarkEnd w:id="1"/>
      <w:r>
        <w:t>ПРОФЕССИОНАЛЬНЫЙ СТАНДАРТ</w:t>
      </w:r>
    </w:p>
    <w:p w:rsidR="00592F13" w:rsidRDefault="00592F13">
      <w:pPr>
        <w:pStyle w:val="ConsPlusTitle"/>
        <w:jc w:val="center"/>
      </w:pPr>
    </w:p>
    <w:p w:rsidR="00592F13" w:rsidRDefault="00592F13">
      <w:pPr>
        <w:pStyle w:val="ConsPlusTitle"/>
        <w:jc w:val="center"/>
      </w:pPr>
      <w:r>
        <w:t>РУКОВОДИТЕЛЬ</w:t>
      </w:r>
    </w:p>
    <w:p w:rsidR="00592F13" w:rsidRDefault="00592F13">
      <w:pPr>
        <w:pStyle w:val="ConsPlusTitle"/>
        <w:jc w:val="center"/>
      </w:pPr>
      <w:r>
        <w:t>ОРГАНИЗАЦИИ (ПОДРАЗДЕЛЕНИЯ ОРГАНИЗАЦИИ), ОСУЩЕСТВЛЯЮЩЕЙ</w:t>
      </w:r>
    </w:p>
    <w:p w:rsidR="00592F13" w:rsidRDefault="00592F13">
      <w:pPr>
        <w:pStyle w:val="ConsPlusTitle"/>
        <w:jc w:val="center"/>
      </w:pPr>
      <w:r>
        <w:t>ДЕЯТЕЛЬНОСТЬ В ОБЛАСТИ ФИЗИЧЕСКОЙ КУЛЬТУРЫ И СПОРТА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592F13">
        <w:tc>
          <w:tcPr>
            <w:tcW w:w="7740" w:type="dxa"/>
            <w:tcBorders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581</w:t>
            </w:r>
          </w:p>
        </w:tc>
      </w:tr>
      <w:tr w:rsidR="00592F13">
        <w:tc>
          <w:tcPr>
            <w:tcW w:w="774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center"/>
        <w:outlineLvl w:val="1"/>
      </w:pPr>
      <w:r>
        <w:t>I. Общие сведения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0"/>
        <w:gridCol w:w="360"/>
        <w:gridCol w:w="840"/>
      </w:tblGrid>
      <w:tr w:rsidR="00592F13">
        <w:tc>
          <w:tcPr>
            <w:tcW w:w="8580" w:type="dxa"/>
            <w:tcBorders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деятельностью и развитием физкультурно-спортивной организации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05.008</w:t>
            </w:r>
          </w:p>
        </w:tc>
      </w:tr>
      <w:tr w:rsidR="00592F13">
        <w:tc>
          <w:tcPr>
            <w:tcW w:w="85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592F1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эффективности и соответствия уставным целям деятельности физкультурно-спортивной организации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lastRenderedPageBreak/>
        <w:t>Группа занятий: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00"/>
        <w:gridCol w:w="3720"/>
      </w:tblGrid>
      <w:tr w:rsidR="00592F1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16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 xml:space="preserve">(код ОКЗ </w:t>
            </w:r>
            <w:hyperlink w:anchor="Par360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91.33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92.6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92.61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 xml:space="preserve">(код ОКВЭД </w:t>
            </w:r>
            <w:hyperlink w:anchor="Par361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92F13" w:rsidRDefault="00592F13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92F13" w:rsidRDefault="00592F13">
      <w:pPr>
        <w:pStyle w:val="ConsPlusNormal"/>
        <w:jc w:val="center"/>
      </w:pPr>
      <w:r>
        <w:t>профессиональной деятельности)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1028"/>
        <w:gridCol w:w="3532"/>
        <w:gridCol w:w="882"/>
        <w:gridCol w:w="1004"/>
      </w:tblGrid>
      <w:tr w:rsidR="00592F13"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92F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bookmarkStart w:id="2" w:name="Par90"/>
            <w:bookmarkEnd w:id="2"/>
            <w:r>
              <w:t>A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B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C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</w:t>
            </w:r>
            <w:r>
              <w:lastRenderedPageBreak/>
              <w:t>спортивного сооружения (объекта спорта)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C/05.6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Текущее планирование деятельности по консультированию и тестированию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проведении консультирования и тестирования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проведения тестирования в рамках Всероссийского физкультурно-спортивного комплекса "Готов к труду и обороне (ГТО)"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D/05.6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bookmarkStart w:id="3" w:name="Par140"/>
            <w:bookmarkEnd w:id="3"/>
            <w:r>
              <w:t>E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спортивной подготовкой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Текущее планирование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осуществляющим спортивную подготовку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E/06.7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E/07.7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F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Руководство комплексной деятельностью </w:t>
            </w:r>
            <w:hyperlink w:anchor="Par3611" w:tooltip="&lt;3&gt; Под комплексной деятельностью в настоящем профессиональном стандарте понимается деятельность в области физической культуры и спорта, включающей в себя трудовые функции, обозначенные в обобщенных трудовых функциях A - E настоящего профессионального стандарта." w:history="1">
              <w:r>
                <w:rPr>
                  <w:color w:val="0000FF"/>
                </w:rPr>
                <w:t>&lt;3&gt;</w:t>
              </w:r>
            </w:hyperlink>
            <w:r>
              <w:t xml:space="preserve"> в </w:t>
            </w:r>
            <w:r>
              <w:lastRenderedPageBreak/>
              <w:t>области физической культуры и спорта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Текущее планирование комплексной деятельности в </w:t>
            </w:r>
            <w:r>
              <w:lastRenderedPageBreak/>
              <w:t>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F/01.7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F/06.7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F/07.7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G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Управление заинтересованными </w:t>
            </w:r>
            <w:r>
              <w:lastRenderedPageBreak/>
              <w:t>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G/03.7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G/04.7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G/05.7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G/06.7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G/07.7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H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H/03.8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централизованной работой по развитию спортивного потенциала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H/04.8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H/05.8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H/06.8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  <w:tr w:rsidR="00592F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H/07.8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3.1.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Заместитель генерального директора (директора) по спортивной (физкультурно-спортивной) работе</w:t>
            </w:r>
          </w:p>
          <w:p w:rsidR="00592F13" w:rsidRDefault="00592F13">
            <w:pPr>
              <w:pStyle w:val="ConsPlusNormal"/>
            </w:pPr>
            <w:r>
              <w:t xml:space="preserve">Директор по спортивной работе </w:t>
            </w:r>
            <w:hyperlink w:anchor="Par3612" w:tooltip="&lt;4&gt; При наличии руководителя организации - Генерального директора." w:history="1">
              <w:r>
                <w:rPr>
                  <w:color w:val="0000FF"/>
                </w:rPr>
                <w:t>&lt;4&gt;</w:t>
              </w:r>
            </w:hyperlink>
          </w:p>
          <w:p w:rsidR="00592F13" w:rsidRDefault="00592F13">
            <w:pPr>
              <w:pStyle w:val="ConsPlusNormal"/>
            </w:pPr>
            <w:r>
              <w:t xml:space="preserve">Руководитель структурного подразделения </w:t>
            </w:r>
            <w:hyperlink w:anchor="Par3613" w:tooltip="&lt;5&gt; Под руководителем структурного подразделения понимается руководитель (заведующий, начальник, директор, управляющий) управления (центра, отдела, отделения, сектора, базы, мастерской, лаборатории) организации или иного структурного подразделения организации." w:history="1">
              <w:r>
                <w:rPr>
                  <w:color w:val="0000FF"/>
                </w:rPr>
                <w:t>&lt;5&gt;</w:t>
              </w:r>
            </w:hyperlink>
            <w:r>
              <w:t xml:space="preserve"> по спортивной (физкультурно-спортивной, спортивно-массовой) работе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Директор (начальник) спортивного (физкультурно-спортивного) клуба</w:t>
            </w:r>
          </w:p>
          <w:p w:rsidR="00592F13" w:rsidRDefault="00592F13">
            <w:pPr>
              <w:pStyle w:val="ConsPlusNormal"/>
            </w:pPr>
            <w:r>
              <w:lastRenderedPageBreak/>
              <w:t>Директор (адаптивного) детско-юношеского клуба физической подготовки</w:t>
            </w:r>
          </w:p>
          <w:p w:rsidR="00592F13" w:rsidRDefault="00592F13">
            <w:pPr>
              <w:pStyle w:val="ConsPlusNormal"/>
            </w:pPr>
            <w:r>
              <w:t>Директор (начальник) спортивно-технического клуба (станции)</w:t>
            </w:r>
          </w:p>
          <w:p w:rsidR="00592F13" w:rsidRDefault="00592F13">
            <w:pPr>
              <w:pStyle w:val="ConsPlusNormal"/>
            </w:pPr>
            <w:r>
              <w:t>Директор (начальник) туристско-спортивного клуба (станции)</w:t>
            </w:r>
          </w:p>
          <w:p w:rsidR="00592F13" w:rsidRDefault="00592F13">
            <w:pPr>
              <w:pStyle w:val="ConsPlusNormal"/>
            </w:pPr>
            <w:r>
              <w:t>Директор (начальник) альпинистского клуба (станции)</w:t>
            </w:r>
          </w:p>
          <w:p w:rsidR="00592F13" w:rsidRDefault="00592F13">
            <w:pPr>
              <w:pStyle w:val="ConsPlusNormal"/>
            </w:pPr>
            <w:r>
              <w:t>Директор (заведующий) фитнес-центра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592F13" w:rsidRDefault="00592F13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3614" w:tooltip="&lt;6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ЕКС </w:t>
            </w:r>
            <w:hyperlink w:anchor="Par3615" w:tooltip="&lt;7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ОКПДТР </w:t>
            </w:r>
            <w:hyperlink w:anchor="Par3616" w:tooltip="&lt;8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21341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внешкольного учреждения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21410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21917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Заведующий базой (перевалочной, спортивной и др.)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22056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24563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25744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Председатель спортивного клуба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ОКСО </w:t>
            </w:r>
            <w:hyperlink w:anchor="Par3617" w:tooltip="&lt;9&gt; Общероссийский классификатор специальностей по образованию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3.1.1.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заявок по установленному образцу на закупку необходимого спортивного инвентаря и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правильной эксплуатации и сохранности инвентаря и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Содействие проведению инвентаризации инвентаря и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поддержания технической исправности инвентаря и оборудования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инвентаря,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3.1.2.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и подписание распорядительных актов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повышению эффективности использования персонала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управления персоналом физкультурно-спортивной организации, включая распорядительные акты вышестоящей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3.1.3.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работы по основным направлениям физкультурно-спортивной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расписания занятий в секциях, мероприятий, тренировок на очередной плановый период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Определение численности занимающихся в секциях и группах в соответствии с уставными целями физкультурно-спортивной организации, </w:t>
            </w:r>
            <w:r>
              <w:lastRenderedPageBreak/>
              <w:t>нормативными правовыми актами, требованиями вышестоящей организации (собственника) и уровнем целевого финансирования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выступлений занимающихся и спортсменов на спортивных соревнованиях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уровень физической подготовки, технических и тактических навыков, моральных и волевых качеств спортсменов и занимающихся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Методики контроля и оценки физической подготовленности занимающихся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сценарных планов, положений о мероприятиях, планов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3.1.4.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спортивной подготовки, о проведенных физкультурных, спортивно-массовых мероприятиях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разовых отчетов по запросам вышестоящей организации, собственника, представителей органов исполнительной власти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3.2.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Заместитель генерального директора (директора) по методической работе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Директор центра развития физической культуры и спорта</w:t>
            </w:r>
          </w:p>
          <w:p w:rsidR="00592F13" w:rsidRDefault="00592F13">
            <w:pPr>
              <w:pStyle w:val="ConsPlusNormal"/>
            </w:pPr>
            <w:r>
              <w:t>Руководитель структурного подразделения по методической (информационно-методической) работе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592F13" w:rsidRDefault="00592F13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 xml:space="preserve">Стаж работы в должности специалиста, а также на руководящих </w:t>
            </w:r>
            <w:r>
              <w:lastRenderedPageBreak/>
              <w:t>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22056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3.2.1.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Определение и планирование перечня услуг, оказываемых на платной основе, если это предусмотрено условиями договора и соответствует </w:t>
            </w:r>
            <w:r>
              <w:lastRenderedPageBreak/>
              <w:t>направлению деятельности по специализированным направлениям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планирование цен на платные услуги и способов расчета с покупателями в порядке, установленном нормативными правовыми актами, требованиями вышестоящей организации (собственника), уставом или положением о структурном подразделении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(модификация) форм договоров, связанных с оказанием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Планирование материальных ресурсов и кадров для оказания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расписания занятий, мероприятий по специализированным направлениям в области физической культуры и спорта на очередной плановый период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(совещаний), связанных с выполнением планов работ по специализированным направлениям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Пересмотр внутренних планов при существенном изменении технологий работ по специализированным направлениям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планов проведения работ по специализированным направлениям работы в области физической культуры и спорта на утверждение вышестоящему руководству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решений и подписание локальных нормативных актов организации, необходимых для реализации прогнозных и текущих планов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 и прогнозировать технологию работ по специализированному направлению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 ценообразование и ценовую политику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планов по основной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в своей деятельности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3.2.2.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589"/>
        <w:gridCol w:w="851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проведения обучающих мероприятий, семинаров, конференций для работников физкультурно-спортивной организации по специализированным направлениям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рабочих групп для выполнения образовательных и консультационных проектов в интересах совершенствования физкультурно-спортивной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распорядительных актов и иных официальных документов, связанных с осуществлением методического и информационного обеспечения развития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в рамках осуществления методического и информационного обеспечения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 и мероприятий, связанных с осуществлением методической и информационной работы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осуществления методической и информационной работы, доведения ее до всех структурных подразделений физкультурно-спортивной организации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планов работ, связанных с осуществлением методического и информационного сопровождения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Разъяснять в доступной форме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методической и информационной поддержки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вида спорта, условия их выполнения, нормы, требования для присвоения спортивных разрядов и званий для избранных видов спорта,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мероприятиях, планов спортивной подготовки, учебных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3.2.3.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утверждение внутренних порядков организации управленческого учета и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периодических оперативных планов финансово-хозяйственной деятельности и планов по деятельности в соответствии с требованиями собственника или вышестоящей организации, отраженными в уставе или положении о структурном подразделении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физкультурно-спортивной деятельности по специализированным направлениям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Осуществление контроля качества оказываемых услуг, их соответствия требованиям нормативных правовых актов и условиям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ценообразования на платные услуги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полноты, качества и актуальности методического и информационного обеспечения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(совещаний), связанных с подготовкой и анализом отчетности по исполнению планов, по контролю полноты, качества и актуальности информационного и методического обеспечения деятельности физкультурно-спортивной организации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 работников, связанную с осуществлением контроля и учета в области исполнения планов, информационного и методического обеспечения деятельности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методической и информационной деятельности с целью определения ее качества, полноты, актуальности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3.3.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592F13" w:rsidRDefault="00592F13">
            <w:pPr>
              <w:pStyle w:val="ConsPlusNormal"/>
            </w:pPr>
            <w:r>
              <w:t>Руководитель структурного подразделения по эксплуатации спортивного сооружения (объекта спорта)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Директор спортивного сооружения (объекта спорта)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592F13" w:rsidRDefault="00592F13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21541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спортивного сооружения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3.3.1.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593"/>
        <w:gridCol w:w="847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7141"/>
      </w:tblGrid>
      <w:tr w:rsidR="00592F13"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состояния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заявок на приобретение работ и услуг, связанных с ремонтом, технической эксплуатацией и модернизацией спортивного и технологического оборудования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требований к функциональным характеристикам спортивного и технологического оборудования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правильной эксплуатации и сохранности имущества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учета имущества правилам и стандартам, установленным вышестоящей организацией, собственником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Содействие проведению инвентаризации имущества, а также осуществлению служебных расследований по установлению виновников выявленных расхождений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поддержания технической исправности имущества, включая внесение предложений по текущему и капитальному ремонту зданий и сооружений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повышению эффективности использования спортивного и технологического оборудования</w:t>
            </w:r>
          </w:p>
        </w:tc>
      </w:tr>
      <w:tr w:rsidR="00592F13"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управлению спортивным и технологическим оборудованием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 технологического оборудования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технологического оборудования, измерительных приборов и технических систем в целях определения их исправности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lastRenderedPageBreak/>
        <w:t>3.3.2.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и подписание распорядительных актов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разработке или модификации системы мотивации работников, осуществляющих работы по технической эксплуатации, ремонту и модернизации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повышению эффективности использования кадровых ресурсов для реализации работ по технической эксплуатации, ремонту и модернизации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обеспечения выполнения планов по технической эксплуатации, ремонту и модернизации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спорта,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3.3.3.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исправности и комплектности, физических и технических характеристик предоставляемых организатору спортивного мероприятия спортивного и технологического оборудования, соответствия требованиям вида спорта и положению или регламенту спортивных соревнований или требованиям организатора мероприятия, договорным обязательствам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Содействие работникам и подрядчикам организатора мероприятия в монтаже/демонтаже временных конструкций, размещении и подключении спортивного и технологического оборудования, оснащении дистанций, предоставлении складских и бытовых помещений в соответствии с </w:t>
            </w:r>
            <w:r>
              <w:lastRenderedPageBreak/>
              <w:t>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введения временного режима работы спортивных объектов в соответствии с требованиями организатора мероприятий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Подписание или участие в подписании акта о готовности спортивного и технологического оборудования, спортивного объекта или сооружения к проведению мероприятий,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возврата предоставленного спортивного и технологического оборудования, а также передача спортивного сооружения или объекта спорта в исправном и комплектном виде, включая подписание соответствующих актов приема-передачи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графиков проведения и программ спортивных, спортивно-массовых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необходимых ресурсов для проведения физкультурных, спортивных, 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содействию организатору мероприятий,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в том числе с участием представителей организатора мероприятий, связанных с осуществлением мероприятий с использованием спортивного и технологического оборудования, на базе спортивного сооружения (объекта спорта)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Оценивать исправность и комплектность предоставленного спортивного и </w:t>
            </w:r>
            <w:r>
              <w:lastRenderedPageBreak/>
              <w:t>технологического оборудования при возврате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технологическому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Положение или регламент и расписание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3.3.4.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периодических оперативных планов по технической эксплуатации, ремонту и модернизации спортивного и технологического оборудования в соответствии с требованиями собственника или вышестоящей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физкультурных, спортивных и массовых мероприятий, тренировок с использованием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по запросам вышестоящей организации, собственника разовых отчетов по технической эксплуатации, ремонту и модернизации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предложений по техническому развитию спортивного и технологического оборудования с учетом целей и задач физкультурно-спортивной организации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на предмет выявления направлений технического развития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Использовать информационно-коммуникационные технологии, в том числе </w:t>
            </w:r>
            <w:r>
              <w:lastRenderedPageBreak/>
              <w:t>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3.3.5.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спортивного и технологического оборудования, спортивного сооружения или объекта спорта требованиям охраны труда и правилам пожарной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наличия и комплектности средств пожаротушения, планов эвакуации, аварийной сигнализации, табличек, информационных стендов, щитов и указателей в соответствии с действующими нормативными правовыми актами в области пожарной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разработки пожарной декларации на помещения и иные объекты физкультурно-спортивной организации, спортивного сооружения (объекта спорта)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поддержания в нормативном состоянии подходов, проездов, путей эвакуации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наличия и укомплектованности медикаментами, спасательными средствами и средствами индивидуальной защиты в соответствии со спецификой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спасательных средства и средств индивидуальной защиты участникам, организаторам и обслуживающему персоналу проводимых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надежности, исправности и технического состояния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инструктажа по обеспечению безопасности работников, занимающихся и посетителей, в том числе пожарной безопасности и по оказанию первой помощи пострадавшим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оборудования организаторами мероприятий, арендаторами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безопасность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 технологическому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lastRenderedPageBreak/>
        <w:t>3.4.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Заместитель генерального директора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Директор центра тестирования</w:t>
            </w:r>
          </w:p>
          <w:p w:rsidR="00592F13" w:rsidRDefault="00592F13">
            <w:pPr>
              <w:pStyle w:val="ConsPlusNormal"/>
            </w:pPr>
            <w:r>
              <w:t>Руководитель структурного подразделения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592F13" w:rsidRDefault="00592F13">
            <w:pPr>
              <w:pStyle w:val="ConsPlusNormal"/>
            </w:pPr>
            <w:r>
              <w:t>Допускается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440"/>
        <w:gridCol w:w="624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21425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(заведующий, начальник) лаборатории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21581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3.4.1.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Текущее планирование деятельности по тестированию и консультированию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Сбор заявок на проведение мероприятий в рамках тестирования и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периодических оперативных планов финансово-хозяйственной деятельности и планов-графиков по проведению консультирования и тестирования в соответствии с требованиями собственника организации, осуществляющей тестирование, или вышестоящей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утверждение графиков проведения консультирования и тестирования с периодичностью, установленной нормативными правовыми актами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пересмотру внутренних планов при существенном изменении условий работы по консультированию и тестированию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 деятельность по проведению консультирования, тестирования по выполнению видов испытаний, тестов, нормативов, требований к оценке уровня знаний и умений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оперативных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 испытаний, тестов для всех гендерных и возрастных групп, включая контрольные показатели испытаний, тестов и их нормативные значения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Последовательность прохождения испытаний, тестов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утверждения,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3.4.2.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состава спортивного инвентаря, оборудования или работ и услуг, необходимых для осуществления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Разработка заявок на приобретение и поставку необходимого спортивного </w:t>
            </w:r>
            <w:r>
              <w:lastRenderedPageBreak/>
              <w:t>инвентаря, оборудования или на приобретение работ и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Передача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порядке, установленном локальными нормативными актами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функциональных характеристик закупаемого спортивного оборудования и инвентаря, работ и услуг необходимым требованиям для проведения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правильной эксплуатации и сохранности спортивного оборудования и инвентаря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учета спортивного оборудования и инвентаря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поддержания технической исправности спортивного оборудования и инвентаря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повышению эффективности использования материальных ресурсов, задействованных в проведении консультирования и тестирования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рынок предложений товаров, работ и услуг, возможных к использованию при проведении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 по консультированию и тестированию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техническое состояние спортивного оборудования и инвентаря, задействованного при проведении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тестирования населения в рамках всероссийского физкультурно-спортивного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 испытаний, тестов всероссийского физкультурно-спортивного комплекса ГТО для всех гендерных и возрастных групп, включая контрольные показатели испытаний или тестов и их нормативные значения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Последовательность прохождения испытаний или тестов в рамках всероссийского физкультурно-спортивного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спортивного оборудования и инвентаря, задействованного при проведении тестирования, в целях определения их исправности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3.4.3.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проведении тестирования и консультирования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требований к функциям работников в соответствии с нормативными правовыми актами, профессиональными стандартами для соответствующих должностей (при наличии)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корректировка рабочих графиков персонала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разработке или модификации системы мотивации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Назначение ответственных работников для обеспечения безопасности при проведении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Внесение предложений по повышению эффективности использования персонала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Составлять рабочие графики персонала с учетом максимальной занятости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эффективность решений по управлению персоналом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обеспечения выполнения планов по проведению консультирования и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проблемы в организации проведения консультирования и тестирования, разрабатывать мероприятия по ее совершенствованию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3.4.4.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проведения тестирования в рамках Всероссийского физкультурно-спортивного комплекса "Готов к труду и обороне" (Комплекс ГТО)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публикации и доведения до тестируемых планов-графиков проведения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подготовки мест сдачи испытаний или тестов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места проведения испытаний (тестов) требованиям законодательства Российской Федерации об организации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спортивных снарядов, инвентаря, оборудования для проведения испытаний или тестов требованиям законодательства Российской Федерации об организации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Привлечение спортивных судей, имеющих соответствующую квалификацию и прошедших специальную подготовку, для осуществления процедуры контроля прохождения участниками тестирования испытаний или тестов в рамках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предварительного на основании заявок и окончательного на основании анализа документов списка граждан, допущенных к прохождению испытаний или тестов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процедуры прохождения испытаний или тестов требованиям законодательства Российской Федерации, регулирующего организацию тестирования населения в рамках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безопасности работников, задействованных в проведении тестирования, и участников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результатов тестирования на основании протоколов тестов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Оформление документов о награждении участников тестирования, успешно прошедших испытания или тесты в установленном нормативными правовыми актами порядке, соответствующим знаком отличия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процедуры награждения участников тестирования соответствующим знаком отличия Комплекса ГТО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 работников по проведению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уровень физической подготовки, теоретических знаний, технических и тактических навыков тестируемых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уровень соответствия места проведения испытаний или тестов, спортивного инвентаря и оборудования требованиям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проведения тестирования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Федерации, устанавливающее требования к организации тестирования населения в рамках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 испытаний (тестов) Комплекса ГТО для всех гендерных и возрастных групп, включая контрольные показатели испытаний или тестов и их нормативные значения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Последовательность прохождения испытаний или тестов в рамках Комплекса ГТО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Методики контроля и оценки физической подготовленности тестируемых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3.4.5.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D/05.6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6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Создание методологии консультирования, в том числе по вопросам дошкольного, школьного и нешкольного физического воспитания, по вопросам деятельности физкультурно-спортивных организаций, школ и объединений, и по видам спорта и спортивным дисциплинам, спортивным играм, методике и теории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стандартов и внутренних регламентов по процессу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Согласование позиций и выработка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Распределение обязанностей работников (подразделений) по проведению консультирования, определение требований к работникам и их степени ответственности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работников (структурных подразделений) организации по вопросам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требований к методическому обеспечению процесса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Периодическая актуализация основных положений и принципов методологии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требований к закупкам и объемов закупки услуг внешних поставщиков для обеспечения процесса консультирования в организации (базы данных, информационные системы, специализированные средства, консультационные услуги)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действий по обеспечению работников по консультированию необходимым оборудованием и доступом к информационным системам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Курирование и контроль деятельности работников (подразделений организации) по консультированию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задачи подчиненным и добиваться их выполнения, координировать и контролировать работу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Формировать общую позицию по вопросу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Понимать особенности деятельности в области физической культуры и спорта, знать современные тенденции развития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приоритеты и текущие цели процесса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потребность в ресурсах, необходимых для обеспечения эффективного внедрения и функционирования процесса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потребности в обучении персонала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Полномочия и обязательства работников организации по реализации плана и внедрению процесса консультирования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Распределение ответственности работников в работе по консультированию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Лучшие практики по консультированию по вопросам развития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3.5.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спортивной подготовкой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Заместитель генерального директора (директора) по спортивной подготовке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Руководитель структурного подразделения по спортивной подготовке</w:t>
            </w:r>
          </w:p>
          <w:p w:rsidR="00592F13" w:rsidRDefault="00592F13">
            <w:pPr>
              <w:pStyle w:val="ConsPlusNormal"/>
            </w:pPr>
            <w:r>
              <w:t>Директор спортивной школы</w:t>
            </w:r>
          </w:p>
          <w:p w:rsidR="00592F13" w:rsidRDefault="00592F13">
            <w:pPr>
              <w:pStyle w:val="ConsPlusNormal"/>
            </w:pPr>
            <w:r>
              <w:t>Директор детско-юношеской спортивной школы</w:t>
            </w:r>
          </w:p>
          <w:p w:rsidR="00592F13" w:rsidRDefault="00592F13">
            <w:pPr>
              <w:pStyle w:val="ConsPlusNormal"/>
            </w:pPr>
            <w:r>
              <w:t>Директор спортивно-адаптивной школы</w:t>
            </w:r>
          </w:p>
          <w:p w:rsidR="00592F13" w:rsidRDefault="00592F13">
            <w:pPr>
              <w:pStyle w:val="ConsPlusNormal"/>
            </w:pPr>
            <w:r>
              <w:t>Директор детско-юношеской спортивно-адаптивной школы</w:t>
            </w:r>
          </w:p>
          <w:p w:rsidR="00592F13" w:rsidRDefault="00592F13">
            <w:pPr>
              <w:pStyle w:val="ConsPlusNormal"/>
            </w:pPr>
            <w:r>
              <w:t>Директор училища олимпийского резерва</w:t>
            </w:r>
          </w:p>
          <w:p w:rsidR="00592F13" w:rsidRDefault="00592F13">
            <w:pPr>
              <w:pStyle w:val="ConsPlusNormal"/>
            </w:pPr>
            <w:r>
              <w:t>Директор колледжа (колледжа-интерната) олимпийского резерва</w:t>
            </w:r>
          </w:p>
          <w:p w:rsidR="00592F13" w:rsidRDefault="00592F13">
            <w:pPr>
              <w:pStyle w:val="ConsPlusNormal"/>
            </w:pPr>
            <w:r>
              <w:t>Директор спортивной школы олимпийского резерва (специализированной детско-юношеской спортивной школы олимпийского резерва)</w:t>
            </w:r>
          </w:p>
          <w:p w:rsidR="00592F13" w:rsidRDefault="00592F13">
            <w:pPr>
              <w:pStyle w:val="ConsPlusNormal"/>
            </w:pPr>
            <w:r>
              <w:t>Директор школы высшего спортивного мастерства</w:t>
            </w:r>
          </w:p>
          <w:p w:rsidR="00592F13" w:rsidRDefault="00592F13">
            <w:pPr>
              <w:pStyle w:val="ConsPlusNormal"/>
            </w:pPr>
            <w:r>
              <w:t>Директор центра олимпийской подготовки</w:t>
            </w:r>
          </w:p>
          <w:p w:rsidR="00592F13" w:rsidRDefault="00592F13">
            <w:pPr>
              <w:pStyle w:val="ConsPlusNormal"/>
            </w:pPr>
            <w:r>
              <w:t>Директор центра спортивной подготовки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592F13" w:rsidRDefault="00592F13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21542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спортивной школы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21581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13" w:rsidRDefault="00592F1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21587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13" w:rsidRDefault="00592F13">
            <w:pPr>
              <w:pStyle w:val="ConsPlusNormal"/>
            </w:pPr>
            <w:r>
              <w:t>Директор училища (колледжа)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Текущее планирование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планирования деятельности по спортивной подготовке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привлеченных специалистов комплексного плана развития спортивной подготовки в организации в соответствии с порядком, установленным собственником или вышестоящей организацией, и по их распоряжению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плановой работы по спортивной подготовке,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с помощью подчиненных работников периодических оперативных планов финансово-хозяйственной деятельности и планов по основной деятельности по спортивной подготовке в соответствии с требованиями собственника, вышестоящей организации или нормативных правовых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с помощью подчиненных работников и утверждение планов проведения физкультурных, спортивных, массовых мероприятий, а также графиков участия в соревнованиях, тренировочных сборах и иных спортивных мероприятиях, проводимых другими организациями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спортивной подготовки занимающихся по программам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учебных планов, режима и расписания занятий по направлениям образовательных программ профессионального и (или) дополнительного образования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Информирование работников, участвующих в планировании,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выполнением планов организации, осуществляющей спортивную подготовку, в том числе ежедневных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целевых показателей, лимитов, ограничений, целей и задач организации, осуществляющей спортивную подготовку,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и санкционирование пересмотра внутренних планов при существенном изменении условий работы организации, осуществляющей спортивную подготовку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 по этапам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финансово-хозяйственных планов, учебных планов и планов спортивной подготовки с целью определения их реалистичности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Соблюдать в планах требования вышестоящей организации или собственника по достижению целевых показателей, санитарно-гигиенических правил организации процесса спортивной подготовки, а также соответствие уставным целям и задачам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7213"/>
      </w:tblGrid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управления материальными ресурсами и инфраструктурой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с помощью подчиненных работников и уточнение материальных потребностей для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потребностей, поддержанием на должном уровне состояния инфраструктуры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Рассмотрение и утверждение заявок на удовлетворение материальных </w:t>
            </w:r>
            <w:r>
              <w:lastRenderedPageBreak/>
              <w:t>потребностей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работников и конкретизация требований к функциональным характеристикам закупаемого спортивного оборудования, инвентаря и экипировки, к услугам и работам по поддержанию на должном уровне состояния инфраструктуры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подрядчиками и поставщиками товаров, работ, услуг, связанных с обеспечением материальных потребностей, поддержанием на должном уровне состояния инфраструктуры организации, осуществляющей спортивную подготовку,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и инфраструктуры спортивной подготовки</w:t>
            </w:r>
          </w:p>
        </w:tc>
      </w:tr>
      <w:tr w:rsidR="00592F13"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поддержания технической исправности имущества, включая инициирование мероприятий по текущему и капитальному ремонту зданий и сооружений, поддержанию на должном уровне состояния инфраструктуры, благоустройству, озеленению и уборке прилегающей территории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материальным обеспечением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и мобилизация источников финансирования материальных потребностей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расчетных и депозитных </w:t>
            </w:r>
            <w:r>
              <w:lastRenderedPageBreak/>
              <w:t>счетов, лицевых счетов в органах казначейства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использования материальных ресурсов и инфраструктуры спортивной подготовки</w:t>
            </w:r>
          </w:p>
        </w:tc>
      </w:tr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осуществляющим спортивную подготовку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управления персоналом, осуществляющим спортивную подготовку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с помощью подчиненных работников и уточнение потребности в кадрах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модификация с помощью подчиненных работников, привлеченных специалистов штатного расписания и организационной структуры в соответствии с требованиями нормативных правовых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подготовки заявок на открытие дополнительных штатных единиц, замещение вакантных должностей или на приобретение работ и услуг, связанных с обеспечением потребности в кадрах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Рассмотрение и утверждение заявок на удовлетворение потребности в кадрах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Разработка с помощью подчиненных работников, привлеченных специалистов требований к функциям работников в соответствии с нормативными правовыми актами, профессиональными стандартами для </w:t>
            </w:r>
            <w:r>
              <w:lastRenderedPageBreak/>
              <w:t>соответствующих должностей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переговоров с потенциальными подрядчиками и поставщиками товаров, работ, услуг, связанных с обеспечением потребности в кадрах,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содействие выполнению финансовых и социальных обязательств перед трудовым коллективом и финансовых обязательств перед подрядчиками и поставщиками товаров, работ, услуг, связанных с обеспечением потребности в кадрах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персоналом, делегирование собственных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разработки или модификации системы мотивации работников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Инициирование, 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работников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и проведения мероприятий, направленных на укрепление и сплочение трудового коллектива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уставными целями организации, осуществляющей спортивную подготовку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кадровым обеспечением деятельности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Определение наиболее эффективных способов организации труда, а также наиболее эффективной формы обеспечения организации </w:t>
            </w:r>
            <w:r>
              <w:lastRenderedPageBreak/>
              <w:t>необходимыми кадрами в соответствии с уставными целями, нормативными правовыми актами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управлению персоналом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проблемы в организации спортивной, тренировочной, образовательной деятельности и разрабатывать мероприятия по ее совершенствованию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 при общении с занимающимися разных возрастных групп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тренировочной, образовательной и методической деятельности, направленной на подготовку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Определение состава направлений подготовки по дополнительным общеобразовательным программам, по образовательным программам среднего профессионального образования, по специальностям и (или) направлениям подготовки в области физической культуры и спорта в соответствии с уставными целями организации, нормативными правовыми </w:t>
            </w:r>
            <w:r>
              <w:lastRenderedPageBreak/>
              <w:t>актами, требованиями вышестоящей организации (собственника) и уровнем обеспеченности материальными ресурсами и персоналом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лицензирования деятельности и образовательных программ организации, осуществляющей спортивную подготовку, в соответствии с порядком, установленным нормативными правовыми актами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учебных планов, режима и расписания занятий по направлениям дополнительных общеобразовательных программ, образовательных программ среднего профессионального образования по специальностям и (или) направлениям подготовки в области физической культуры и спорта для подготовки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учебных планов, режима и расписания занятий для групп, занимающихся по направлениям дополнительных общеобразовательных программ, образовательных программ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численности групп подготовки (в том числе вновь набираемых) нормативу предельной численности занимающихся, объему целевого набора по требованию собственника (в том числе в форме государственного или муниципального задания) и заключенным договорам на обучение и спортивную подготовку физических лиц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порядка конкурсного отбора и вступительных процедур для зачисления на обучение по дополнительным общеобразовательным программам, образовательным программам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Закрепление тренеров, тренеров-преподавателей за группами занимающихся и контроль установленной ими тренировочной нагрузки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графиков проведения и программ, утверждение положений о физкультурных, спортивных и массовых мероприятиях, соревнованиях и методических мероприятиях, проводимых организацией, осуществляющей подготовку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материальных ресурсов и персонала для проведения тренировочного процесса, образовательной деятельности и методических мероприятий в соответствии с собственными полномочиями, распоряжениями вышестоящей организации, собственника, уставом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Инициирование подготовки и подписание приказов и иных официальных документов, связанных с осуществлением спортивной подготовки, </w:t>
            </w:r>
            <w:r>
              <w:lastRenderedPageBreak/>
              <w:t>образовательной и методической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выполнения программ спортивной подготовки, включая требования, установленные федеральным органом исполнительной власти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удовлетворения социальных и бытовых потребностей занимающихся в случаях, предусмотренных законодательством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(совещаний), связанных с осуществлением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выступлений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участия занимающихся, работников организации, осуществляющей подготовку спортивного резерва, в общегородских, региональных и национальных мероприятиях патриотического, торжественного и общественного характера, в том числе в культурно-массовых мероприятиях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и организация проведения мероприятий, направленных на профилактику использования допинга, а также пропаганду борьбы с противоправным влиянием на результаты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Самостоятельное или с помощью подчиненных работников определение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уровень физической подготовки, теоретических знаний, технических и тактических навыков, моральных и волевых качеств занимающихся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Методики контроля и оценки физической подготовленности занимающихся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592F13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в пределах полномочий, предоставленных собственником или вышестоящей организацией, предложений по стратегии ценообразования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перечня услуг, оказываемых на платной основе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в пределах полномочий, предоставленных собственником или вышестоящей организацией, с помощью подчиненных работников, привлеченных специалистов и утверждение цен на платные услуги, предложений по способам расчетов с покупателями и форм договоров в соответствии с нормативными правовыми актами, приказами и распоряжениями вышестоящей организации (собственника), уставом организации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Представление интересов организации на переговорах с крупными </w:t>
            </w:r>
            <w:r>
              <w:lastRenderedPageBreak/>
              <w:t>корпоративными клиентами, рекламодателями, арендаторами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и допустимых способов осуществления деятельности по оказанию платных услуг в соответствии с целями и направлением деятельности, нормативными правовыми актами, приказами и распоряжениями вышестоящей организации, уставом организации</w:t>
            </w:r>
          </w:p>
        </w:tc>
      </w:tr>
      <w:tr w:rsidR="00592F13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работников, связанную с оказанием платных услуг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Вести деловые переговоры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маркетинговой деятельности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ведения деловых переговоров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3.5.6.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E/06.7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7187"/>
      </w:tblGrid>
      <w:tr w:rsidR="00592F13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управленческого контроля и учета спортивной подготовки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подготовки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 организации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периодических оперативных планов финансово-хозяйственной деятельности и планов по уставной деятельности в соответствии с требованиями собственника организации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 результатах проведения процесса спортивной подготовки, методических мероприятиях в рамках уставной деятельности организации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осуществлению контроля, учета и подготовке отчетности,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(совещаний), связанных с подготовкой отчетности</w:t>
            </w:r>
          </w:p>
        </w:tc>
      </w:tr>
      <w:tr w:rsidR="00592F13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</w:t>
            </w:r>
            <w:r>
              <w:lastRenderedPageBreak/>
              <w:t>организации, собственника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3.5.7.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E/07.7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7246"/>
      </w:tblGrid>
      <w:tr w:rsidR="00592F13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 внутренней и внешней среды организации, оценка рисков для деятельности организации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Назначение ответственных лиц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предоставления спасательных средств и средств индивидуальной защиты занимающимся, тренерскому персоналу, если это предусмотрено правилами выполнения упражнений, тренировок, программой спортивной подготовки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соответствия инфраструктуры и материальных ресурсов требованиям охраны труда и правилам пожарной безопасности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проведения инструктажа персонала организации, осуществляющей спортивную подготовку, относительно обеспечения безопасности работников, занимающихся, в том числе вопросами пожарной безопасности и оказанием первой помощи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Контроль проведения аттестации персонала относительно обеспечения безопасности, в том числе пожарной безопасности и оказанию первой </w:t>
            </w:r>
            <w:r>
              <w:lastRenderedPageBreak/>
              <w:t>помощи пострадавшим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безопасности во время проведения учебных занятий, тренировочного процесса, физкультурных, спортивных и массовых мероприятий</w:t>
            </w:r>
          </w:p>
        </w:tc>
      </w:tr>
      <w:tr w:rsidR="00592F13">
        <w:tc>
          <w:tcPr>
            <w:tcW w:w="2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экстренных мер по эвакуации занимающихся, работников и иных лиц из опасной зоны, контроль уведомления специальных служб о чрезвычайной ситуации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Оказание содействия работникам спасательных служб, органов здравоохранения и правопорядка с целью устранения чрезвычайной ситуации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обеспечение безопасности, в пределах, установленных нормативным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безопасности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обеспечением безопасности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занимающихся, работников и иных лиц в соответствии с нормативными правовыми актами</w:t>
            </w:r>
          </w:p>
        </w:tc>
      </w:tr>
      <w:tr w:rsidR="00592F13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работников, связанную с обеспечением безопасности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безопасность места проведения соревнования, спортивного оборудования, инвентаря, спортивных сооружений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надежности,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 занимающимися разного возраста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Основы работы с текстовыми редакторами, электронными таблицами, </w:t>
            </w:r>
            <w:r>
              <w:lastRenderedPageBreak/>
              <w:t>электронной почтой, браузерами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3.6.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комплексной деятельностью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Генеральный директор</w:t>
            </w:r>
          </w:p>
          <w:p w:rsidR="00592F13" w:rsidRDefault="00592F13">
            <w:pPr>
              <w:pStyle w:val="ConsPlusNormal"/>
            </w:pPr>
            <w:r>
              <w:t>Руководитель (председатель, исполнительный директор) физкультурно-спортивного объединения (общества)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Директор Дворца спорта</w:t>
            </w:r>
          </w:p>
          <w:p w:rsidR="00592F13" w:rsidRDefault="00592F13">
            <w:pPr>
              <w:pStyle w:val="ConsPlusNormal"/>
            </w:pPr>
            <w:r>
              <w:t>Директор Академии спорта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592F13" w:rsidRDefault="00592F13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организации, осуществляющей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21362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дворца (бракосочетания, культуры, спорта и др.)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21410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комплексного плана развития физкультурно-спортивной организации, осуществляющей комплексную деятельность в области физической культуры и спорта, в соответствии с установленным порядком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утверждение внутренних порядков плановой работы,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периодических оперативных планов финансово-хозяйственной деятельности и планов по основной деятельности в соответствии с установленными требованиями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Составление и утверждение планов проведения физкультурных, спортивных, массовых мероприятий, тренировочных и развлекательных мероприятий в соответствии с заявками физкультурно-спортивных организаций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и зрелищных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Самостоятельное определение целевых показателей, лимитов, ограничений, целей и задач организации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и санкционирование пересмотра внутренних планов при существенном изменении условий работы организации, осуществляющей комплексную деятельность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финансово-хозяйственных планов и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Координация деятельности структурных подразделений по выявлению и уточнению материальных потребностей организации, осуществляющей </w:t>
            </w:r>
            <w:r>
              <w:lastRenderedPageBreak/>
              <w:t>комплексную деятельность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утверждение заявок структурных подразделений на приобретение и поставку необходимого спортивного и технологического оборудования или на приобретение работ и услуг, связанных с обеспечением материальных потребностей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Рассмотрение и утверждение заявок структурных подразделений на удовлетворение материальных потребностей в пределах собственных полномочий, в том числе санкционирование исполнения заявок либо их передачи собственнику для согласования и организации финансирования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договорной и закупочной деятельности согласно нормативным правовым актам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разработки и конкретизации требований к функциональным характеристикам закупаемых спортивного и технологического оборудования, материальных ресурсов для обеспечения деятельности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правильной эксплуатации, сохранности и учета имущества организации и ее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поддержания технической исправности имущества организации и ее структурных подразделений, включая инициирование мероприятий по текущему и капитальному ремонту спортивного и технологического оборудования, зданий и сооружений, благоустройству, озеленению и уборке прилегающей территории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Оперативное распоряжение денежными средствами в пределах, установленных нормативными правовыми актами или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использования материальных ресурсов организации и ее структурных подразделений, а также наиболее эффективной формы обеспечения структурных подразделений необходимым имуществом в соответствии с уставными целями, нормативными правовыми актами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работу, связанную с осуществлением материального обеспечения деятельности организации и ее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Выявлять неисправности спортивного и технологического оборудования, спортивных сооружений и объектов спорта, технического состояния </w:t>
            </w:r>
            <w:r>
              <w:lastRenderedPageBreak/>
              <w:t>зданий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 в целях определения их исправности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модификация штатного расписания и организационной структуры в соответствии с требованиями нормативных правовых актов к физкультурно-спортивным организациям данного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состава требований к функциям работников структурных подразделений в соответствии с нормативными правовыми актами, профессиональными стандартами для соответствующих должностей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и подписание приказов и иных официальных документов, связанных с управлением персоналом структурных подразделений,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и содействие выполнению финансовых и социальных обязательств перед трудовым коллективом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или модификация системы мотивации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Рассмотрение и визирование предложений о применении мер поощрения и взыскания к работникам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работников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использования персонала, задействованного в осуществлении комплексной деятельности в области физической культуры и спорта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обеспечение персоналом структурных подразделений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проблемы в организации кадровой работы и разрабатывать мероприятия по ее совершенствованию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лицензирования и аккредитации организации, включая входящие в его состав спортивные сооружения и объекты, а также регистрации организации и подчиненных объектов во всероссийском реестре объектов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разработки и утверждение планов проведения физкультурных, спортивных, массовых мероприятий, проведения тренировок в соответствии с заявками физкультурно-спортивных организаций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исправности и комплектности, физических и технических характеристик предоставляемых организатору спортивного и технологического оборудования и спортивных сооружений, объектов спорта всех структурных подразделений в соответствии с требованиями вида спорта и положения (регламента) спортивных соревнований или требованиями организатора мероприятия,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деятельности работников и организаторов мероприятия, связанной с монтажом/демонтажем временных конструкций, размещением и подключением спортивного и технологического оборудования, оснащением дистанций, предоставлением складских и бытовых помещений, в соответствии с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обеспечение введения временного режима работы спортивных сооружений, объектов спорта структурных подразделений в соответствии с требованиями организатора физкультурных, спортивных, массовых мероприятий, проведения тренировок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Подписание акта о готовности спортивного сооружения, объекта спорта к проведению соревнования,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передачи спортивных сооружений, объектов спорта в исправном и комплектном виде, включая подписание соответствующих актов приема-передачи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Определение штата и обязанностей работников структурных подразделений, ответственных за выполнение отдельных функций по </w:t>
            </w:r>
            <w:r>
              <w:lastRenderedPageBreak/>
              <w:t>содействию организатору мероприятий в пределах, установленных нормативными правовыми актами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 с ведущими работниками структурных подразделений, в том числе с участием представителей организатора физкультурных, спортивных, массовых мероприятий, проведения тренировок, связанных с осуществлением мероприятий с использованием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организации и ее структурных подразделений, а также на соответствие нормативным правовым актам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проведения мероприятий и организации тренировок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 в целях проведения спортивных и иных 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Положение (регламент) и расписание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  <w:tcBorders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перечня услуг, оказываемых на платной основе структурными подразделениями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самостоятельно или с помощью подчиненных работников, привлеченных специалистов и утверждение цен на платные услуги и способов расчета с покупателями в соответствии с нормативными правовыми актами, уставом или положениями о структурных подразделениях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Самостоятельная или с помощью подчиненных работников, привлеченных специалистов разработка (модификация) форм договоров, связанных с оказанием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Представление интересов организации, осуществляющей комплексную </w:t>
            </w:r>
            <w:r>
              <w:lastRenderedPageBreak/>
              <w:t>деятельность в области физической культуры и спорта, на переговорах с крупными корпоративными клиентами, рекламодателями, арендаторами, физкультурно-спортивными организациями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решений о предоставлении материальных ресурсов и обеспечение персоналом для оказания платных услуг, если это предусмотрено условиями договора и соответствует уставной деятельности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 структурных подразделений, ответственных за оказание платных услуг, в пределах, установленных нормативными правовыми актами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 структурными подразделениями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Самостоятельное или с помощью подчиненных работников определение наиболее эффективных и допустимых способов осуществления деятельности по оказанию платных услуг в соответствии с уставными целями, нормативными правовыми актами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организации, связанную с оказанием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Осуществлять ведение деловых переговоров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маркетинговой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ведения деловых переговоров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положения о мероприятиях, планов спортивной подготовки, учебных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3.6.6.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F/06.7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самостоятельно либо с помощью подчиненных работников, привлеченных специалистов и утверждение обязательной отчетности структурных подразделений в соответствии с порядком, установленным нормативными правовыми актами, требованиями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самостоятельно либо с помощью подчиненных работников, привлеченных специалистов и утверждение внутренних порядков организации управленческого учета и отчетности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выполнения периодических оперативных планов финансово-хозяйственной деятельности и планов по деятельности структурных подразделений в соответствии с требованиями собственника организации, отраженными в уставе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собственнику отчетов о деятельности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подготовки разовых отчетов по запросам собственника, представителей 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Своевременное информирование профильных работников структурных подразделений о требованиях к подготовке отчетов, установленных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Координировать и контролировать работу, связанную с осуществлением учета и подготовкой отчетности структурных подразделений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Использовать информационно-коммуникационные технологии, в том числе </w:t>
            </w:r>
            <w:r>
              <w:lastRenderedPageBreak/>
              <w:t>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3.6.7.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F/07.7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Назначение ответственных лиц в структурных подразделениях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соответствия материальных ресурсов структурных подразделений организации, осуществляющей комплексную деятельность в области физической культуры и спорта, требованиям охраны труда и правилам пожарной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входящих в состав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Назначение лиц, ответственных за обеспечение безопасности во время проведения физкультурных, спортивных, массовых мероприятий, тренировок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Приостановка работы организации, в том числе отдельных мероприятий, занятий, тренировок,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спортивного и технологического оборудования организаторами мероприятий, арендаторами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Координировать и контролировать работу, связанную с обеспечением </w:t>
            </w:r>
            <w:r>
              <w:lastRenderedPageBreak/>
              <w:t>безопасности во всех структурных подразделениях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безопасность спортивного и технологического оборудования, спортивного сооружения (объекта спорта)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 технологического оборудования, спортивных сооружений (объектов спорта)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надежности, исправности и технического состояния спортивного и технологического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3.7.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</w:pPr>
            <w: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Генеральный директор</w:t>
            </w:r>
          </w:p>
          <w:p w:rsidR="00592F13" w:rsidRDefault="00592F13">
            <w:pPr>
              <w:pStyle w:val="ConsPlusNormal"/>
            </w:pPr>
            <w:r>
              <w:t>Генеральный менеджер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Генеральный директор (директор) ресурсного центра спорта</w:t>
            </w:r>
          </w:p>
          <w:p w:rsidR="00592F13" w:rsidRDefault="00592F13">
            <w:pPr>
              <w:pStyle w:val="ConsPlusNormal"/>
            </w:pPr>
            <w:r>
              <w:t>Генеральный директор (директор) спортивно-тренировочного центра</w:t>
            </w:r>
          </w:p>
          <w:p w:rsidR="00592F13" w:rsidRDefault="00592F13">
            <w:pPr>
              <w:pStyle w:val="ConsPlusNormal"/>
            </w:pPr>
            <w:r>
              <w:t>Руководитель дирекции всероссийского или международного спортивно-зрелищного мероприятия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592F13" w:rsidRDefault="00592F13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пяти лет на </w:t>
            </w:r>
            <w:r>
              <w:lastRenderedPageBreak/>
              <w:t>руководящих должностях в других отраслях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59"/>
        <w:gridCol w:w="600"/>
        <w:gridCol w:w="840"/>
        <w:gridCol w:w="1680"/>
        <w:gridCol w:w="480"/>
      </w:tblGrid>
      <w:tr w:rsidR="00592F13"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7204"/>
      </w:tblGrid>
      <w:tr w:rsidR="00592F13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разработки ключевых показателей достижения целей деятельности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работ по определению комплекса мероприятий, реализация которых позволит обеспечить достижение целевых значений показателей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работ по определению сроков реализации отдельных мероприятий, проектов, программ и разработка календарного плана-графика осуществления деятельности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работ по расчету потребности в материальных ресурсах, персонале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работ по выполнению стоимостной оценки расходов на реализацию отдельных мероприятий, включая составление смет по направлению, проекту, программе, смет по отдельным мероприятиям, определение общего объема финансирования и в разрезе отчетных периодов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работ по согласованию планов и смет деятельности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Информирование работников, участвующих в разработке планов и смет,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планов и смет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организацией и выполнением работ, в том числе ежедневных</w:t>
            </w:r>
          </w:p>
        </w:tc>
      </w:tr>
      <w:tr w:rsidR="00592F13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Разрабатывать и организовывать внедрение систем показателей оценки деятельности, в том числе ключевых показателей эффективности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Устанавливаются квалификационные категории (первая,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592F13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592F1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потребности в кадрах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и модификация с помощью подчиненных работников, привлеченных специалистов штатного расписания и организационной структуры организации или подразделения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переговоров с потенциальными подрядчиками и поставщиками товаров, работ, услуг, связанных с обеспечением потребности в персонале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финансовых обязательств перед подрядчиками и поставщиками товаров, работ, услуг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персоналом, делегирование своих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разработки или модификации системы мотивации работников организации или подразделения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и проведение мероприятий, направленных на укрепление и сплочение трудового коллектива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целями организации или подразделения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использования персонала, а также наиболее эффективной формы обеспечения необходимыми кадрами</w:t>
            </w:r>
          </w:p>
        </w:tc>
      </w:tr>
      <w:tr w:rsidR="00592F1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целесообразность создания штатной единицы для достижения целей деятельности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систему нормативов и методик определения трудоемкости работ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 xml:space="preserve">Нормативные документы в области регулирования финансов, бухгалтерского учета и отчетности, вышестоящей организации, </w:t>
            </w:r>
            <w:r>
              <w:lastRenderedPageBreak/>
              <w:t>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кадровой работы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59"/>
        <w:gridCol w:w="600"/>
        <w:gridCol w:w="840"/>
        <w:gridCol w:w="1680"/>
        <w:gridCol w:w="480"/>
      </w:tblGrid>
      <w:tr w:rsidR="00592F13"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231"/>
      </w:tblGrid>
      <w:tr w:rsidR="00592F13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мотивов и информационных потребностей заинтересованных сторон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Личное общение с физическими лицами - представителями заинтересованных сторон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Разрешение конфликтных ситуаций при взаимодействии с физическими лицами - представителями заинтересованных сторон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организацией взаимодействия с заинтересованными сторонами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вовлечения и использования ресурсов и возможностей заинтересованных сторон</w:t>
            </w:r>
          </w:p>
        </w:tc>
      </w:tr>
      <w:tr w:rsidR="00592F13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Исследовать внешнюю среду проекта, программы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G/04.7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7220"/>
      </w:tblGrid>
      <w:tr w:rsidR="00592F13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с помощью подчиненных работников и уточнение материальных потребностей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заявок на приобретение и поставку необходимых материальных ресурсов или на приобретение работ и услуг, связанных с обеспечением материальных потребностей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или собственнику для согласования и организации финансирования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соответствия договорной и закупочной деятельности организации или подразделения утвержденному бюджету направления, программы, проекта, нормативным правовым актам, приказам и распоряжениям вышестоящей организации, собственника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работников и конкретизация требований к функциональным характеристикам приобретаемых материальных ресурсов, работ и услуг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потенциальными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и инфраструктуры, а также обеспечение работы проектной организации или подразделения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стоимости, своевременности и полноты поставок материальных ресурсов, выполнения работ, оказания услуг для своевременного выполнения календарных планов и бюджетов, включая инициирование рекламационной работы в случае нарушения поставщиками, подрядчиками обязательств по контрактам</w:t>
            </w:r>
          </w:p>
        </w:tc>
      </w:tr>
      <w:tr w:rsidR="00592F13">
        <w:tc>
          <w:tcPr>
            <w:tcW w:w="2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материальным обеспечением и выполнением работ, оказанием услуг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и мобилизация источников финансирования материальных потребностей, работ, услуг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Оперативное распоряжение денежными средствами в пределах, установленных бюджетом направления, программы, проекта,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закупок, поставок и использования материальных ресурсов</w:t>
            </w:r>
          </w:p>
        </w:tc>
      </w:tr>
      <w:tr w:rsidR="00592F13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осуществлению закупок товаров, работ, услуг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контроль поставок по номенклатуре, стоимости, срокам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осуществления закупочной деятельности и управления имуществом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 (проектов, программ)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закупок, предусмотренные законодательством Российской Федерации и внутренними нормативными правовыми актами вышестоящей организации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комплектности, стоимости и своевременности поставок товаров, выполнения работ, оказания услуг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4557"/>
        <w:gridCol w:w="600"/>
        <w:gridCol w:w="840"/>
        <w:gridCol w:w="1680"/>
        <w:gridCol w:w="480"/>
      </w:tblGrid>
      <w:tr w:rsidR="00592F13"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G/05.7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7236"/>
      </w:tblGrid>
      <w:tr w:rsidR="00592F13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с помощью подчиненных работников и уточнение требований к качеству результатов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или привлеченных специалистов элементов системы управления качеством результатов специализированного направления деятельности, проекта, программы в области развития физической культуры и спорта, включая показатели качества, методы и периодичность их сбора, допустимые значения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деятельности подчиненных работников по управлению качеством результатов реализации специализированного направления деятельности, проекта, включая сбор информации, ее обработку, расчет и анализ показателей качества, составление отчетности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внутренних и внешних факторов, негативно влияющих на обеспечение качества результатов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 мер по совершенствованию работы организации или подразделения в целях повышения качества результатов направления, проекта, программы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 и подписание приказов, графиков по внедрению и функционированию системы управления качеством результатов реализации специализированного направления деятельности, проекта, программы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управлением качеством в рамках реализации специализированного направления деятельности, проекта, программы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качеством</w:t>
            </w:r>
          </w:p>
        </w:tc>
      </w:tr>
      <w:tr w:rsidR="00592F13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и формулировать требования к качеству результатов работы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Методы, методики и стандарты управления качеством в проектной деятельности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3.7.6.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G/06.7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7234"/>
      </w:tblGrid>
      <w:tr w:rsidR="00592F13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привлеченных специалистов обязательной отчетности по реализации специализированного направления деятельности, проекта, программы в области развития физической культуры и спорта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выполнения планов, в том числе достижения планируемых значений ключевых показателей по реализации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 достигнутых окончательных и промежуточных результатах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процесса систематического обмена информацией, затрагивающего смежные сферы ответственности руководителей структурных подразделений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подготовки разовых отчетов по запросам вышестоящей организации, собственника, представителей 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осуществлению контроля и учета,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Своевременное информирование руководителей структурных подразделений,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реализацией контроля и учета</w:t>
            </w:r>
          </w:p>
        </w:tc>
      </w:tr>
      <w:tr w:rsidR="00592F13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подчиненных работников, связанную с осуществлением учета и подготовкой отчетности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592F13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утверждения отчетов по реализации специализированных направлений (проектов, программ) в области физической культуры и спорта на общероссийском уровне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3.7.7.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56"/>
        <w:gridCol w:w="1664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G/07.7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7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7213"/>
      </w:tblGrid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Осуществление приема частных и должностных лиц по вопросам, связанным с деятельностью по обеспечению и сопровождению развития физической культуры и спорта на региональном (межрегиональном) уровне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Представление интересов организации, осуществляющей деятельность по обеспечению и сопровождению развития физической культуры и спорта, на встречах с представителями органов власти, коммерческих и общественных организаций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предоставления материальных ресурсов для осуществления совместных спортивных, культурных, патриотических, праздничных и иных массовых мероприятий по решению вышестоящей организации, собственника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Осуществление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проведения обучающих мероприятий, семинаров, конференций для представителей физкультурно-спортивных организаций субъекта Российской Федерации, органа власти в области физической культуры и спорта, спортивных федераций по виду спорта</w:t>
            </w:r>
          </w:p>
        </w:tc>
      </w:tr>
      <w:tr w:rsidR="00592F13"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спортивной подготовки и развития вида спорта (спортивной дисциплины)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спортивной, тренировочной и соревновательной деятельности физкультурно-спортивных организаций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в виде социальной наружной рекламы, информационных стендов, презентационных модулей, печатной, полиграфической и сувенирной продукции, фотопродукции, видеофильмов, аудиозаписей в сфере развития физической культуры и спорта на региональном (межрегиональном) уровне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методического и информационного обеспечения развития вида спорта (спортивной дисциплины), внутри- и межрегионального взаимодействия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в рамках осуществления информационного и методического обеспечения развития вида спорта (спортивной дисциплины), внутри- и межрегионального взаимодействия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 и мероприятий, связанных с осуществлением научных, исследовательских, образовательных и консультационных проектов, внутри- и межрегионального взаимодействия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внутри- и межрегионального взаимодействия</w:t>
            </w:r>
          </w:p>
        </w:tc>
      </w:tr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работников, связанную с осуществлением исследовательской и методической помощи физкультурно-спортивным организациям, выполнением исследовательских и консультационных проектов, внутри- и межрегионального взаимодействия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планов работ, процессов внутри- и межрегионального взаимодействия, с целью соблюдения требований вышестоящей организации или собственника (в том числе по достижению целевых показателей)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спортивной подготовки спортивных сборных команд, совершенствования тренировочного процесса, развития соответствующего вида спорта, спортивной дисциплины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и обосновывать достоинства и недостатки различных, в том числе инновационных методов спортивной подготовки и видов спорта, спортивных дисциплин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Доступно и увлекательно объяснять все существенные вопросы организации и внедрения новейших методических подходов в области физической культуры и спорта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спорта, спортивной дисциплине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спорта, спортивной дисциплине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спорта, спортивной дисциплине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592F13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592F13"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3.8. Обобщенная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Генеральный директор</w:t>
            </w:r>
          </w:p>
          <w:p w:rsidR="00592F13" w:rsidRDefault="00592F13">
            <w:pPr>
              <w:pStyle w:val="ConsPlusNormal"/>
            </w:pPr>
            <w:r>
              <w:t>Директор</w:t>
            </w:r>
          </w:p>
          <w:p w:rsidR="00592F13" w:rsidRDefault="00592F13">
            <w:pPr>
              <w:pStyle w:val="ConsPlusNormal"/>
            </w:pPr>
            <w:r>
              <w:t>Генеральный менеджер</w:t>
            </w:r>
          </w:p>
          <w:p w:rsidR="00592F13" w:rsidRDefault="00592F13">
            <w:pPr>
              <w:pStyle w:val="ConsPlusNormal"/>
            </w:pPr>
            <w:r>
              <w:t>Государственный тренер</w:t>
            </w:r>
          </w:p>
          <w:p w:rsidR="00592F13" w:rsidRDefault="00592F13">
            <w:pPr>
              <w:pStyle w:val="ConsPlusNormal"/>
            </w:pPr>
            <w:r>
              <w:t>Главный тренер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Высшее образование (магистратура или специалитет) в области физической культуры и спорта</w:t>
            </w:r>
          </w:p>
          <w:p w:rsidR="00592F13" w:rsidRDefault="00592F13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трех лет при наличии результатов в работе, отмеченных государственными почетными знаками и званиями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592F13" w:rsidRDefault="00592F1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Дополнительные характеристики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-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592F13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592F1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21604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Директор Центра спортивной подготовки сборных команд</w:t>
            </w:r>
          </w:p>
        </w:tc>
      </w:tr>
      <w:tr w:rsidR="00592F1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3.8.1.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планирования деятельности по обеспечению и сопровождению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стратегического и тактического планов развития организации, в соответствии с порядком, установленным собственником организации или вышестоящей организацией и по их распоряжению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внутренних порядков плановой работы,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периодических оперативных планов финансово-хозяйственной деятельности и планов по основной деятельности, в том числе отбора спортсменов высокого класса, в соответствии с требованиями собственника организации, осуществляющей деятельность, или вышестоящей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проведения тренировок спортивных сборных команд и кандидатов в спортивные сборные команды Российской Федерации в соответствии с заявками физкультурно-спортивных организаций и договорными обязательствами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подготовки объектов спорта и инфраструктуры для подготовки спортивных сборных команд и спортивного резерва для спортивных сборных команд, к проведению спортивных мероприятий, тренировочного процесса, обеспечению проживания и питании лиц, проходящих спортивную подготовку, и лиц, осуществляющих спортивную подготовку, научно-методического, медико-биологического, психологического сопровождения тренировочного процесса, медицинского обеспечения,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проведения мероприятий по обследованию спортсменов и отбору наиболее перспективных лиц в резерв спортивной сборной команды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разработки новых методик и программ развития спорта высших достижений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апробирования инновационных моделей спортивной подготовки спортсменов высокого класса и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индикаторов, целевых показателей, лимитов, ограничений, целей и задач в области подготовки спортивных сборных команд, спортсменов высокого класса и спортивного резерва в пределах собственных полномочий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Мониторинг состояния реализации внутренних планов, санкционирование их пересмотра при существенном изменении условий деятельности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работников, связанную с осуществлением планирования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или собственника (в том числе по достижению целевых показателей), а также соответствия целям и задачам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тематик и рефератов научных работ, программ семинаров, конференций, а также готовящихся к изданию методических пособий с целью определения их актуальности, научной и практической значимости для развития методики обследования и индивидуального отбора, совершенствования тренировочного процесса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и обосновывать достоинства и недостатки различных (в том числе инновационных) методик спортивной подготовки по видам спорта (спортивным дисциплинам)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вида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тестирования спортсменов высокого класса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3.8.2.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управления материальными ресурсами для обеспечения и сопровождения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утверждение заявок на приобретение и поставку необходимого спортивного инвентаря, оборудования или на приобретение работ и услуг, связанных с удовлетворением материальных потребностей для обеспечения и сопровождения подготовки спортивных сборных команд и спортивного резерва для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Санкционирование исполнения заявок либо их передачи вышестоящей организации, собственнику для согласования и организации финансирования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разработкой и конкретизацией требований к качественным и функциональным характеристикам закупаемого спортивного оборудования и инвентаря, работ и услуг с учетом инноваций в области подготовки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материальным обеспечением деятельности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и мобилизация источников финансирования материальных потребностей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использования материальных ресурсов, а также наиболее эффективной формы обеспечения организации необходимым имуществом, в соответствии с уставными целями, нормативными правовыми актами, приказами и распоряжениями вышестоящей организации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управлению имуществом организации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Осуществлять мониторинг рынка спортивного и технологического оборудования, выявлять и обосновывать достоинства и недостатки различных (в том числе инновационных) видов спортивного и технологического оборудования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Современные тенденции в организации материального обеспечения спортивной подготовки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федерального органа исполнительной власти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3.8.3.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H/03.8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380"/>
        <w:gridCol w:w="222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592F13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управления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Выявление потребности в персонале с учетом применения инновационных методов подготовки спортсменов высокого класса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штатного расписания и организационной структуры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соответствия требований к функциям работников положениям нормативных правовых актов, профессиональных стандартов, а также передовой международной практике и инновационным направлениям подготовки спортсменов высокого класса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переговорных процессов с потенциальными подрядчиками и поставщиками товаров, работ, услуг, с образовательными учреждениями, рекрутинговыми агентствами, в том числе международными, специализированными средствами массовой информации по вопросу подбора персонала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качественного и количественного соответствия кадрового состава обеспечению устойчивого развития и повышения потенциала системы подготовки спортивных сборных команд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исполнения обязательств перед подрядчиками и поставщиками товаров, работ, услуг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деятельности кадровой службы по найму персонала, проведению аттестаций, обучению и повышению квалификации и других контрольных мероприятий в области управления персоналом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обеспечения соответствия условий труда требованиям трудового законодательства Российской Федерации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кадровым обеспечением деятельности организации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методик эффективного управления персоналом физкультурно-спортивной организации, осуществляющей отбор и подготовку спортсменов высокого класса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Определение наиболее эффективных способов реализации кадровой стратегии для устойчивого развития и повышения потенциала системы подготовки спортивных сборных команд</w:t>
            </w:r>
          </w:p>
        </w:tc>
      </w:tr>
      <w:tr w:rsidR="00592F13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работников, задействованных в обеспечении и сопровождении подготовки спортивных сборных команд и спортивного резерва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экономическую эффективность решений по управлению персоналом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профессиональные и личностные качества работников по результатам аттестации, собеседования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Рассчитывать объем и достаточность кадрового состава для обеспечения выполнения планов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проблемы в организации деятельности по обеспечению и сопровождению тренировочного процесса спортсменов высокого класса и разрабатывать мероприятия по ее совершенствованию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Осуществлять анализ современных тенденций в области управления персоналом, разрабатывать собственные (в том числе инновационные) методы управления персоналом в организации, осуществляющей отбор и подготовку спортсменов высокого класса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3.8.4.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4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централизованной работой по развитию спортивного потенциала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H/04.8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182"/>
      </w:tblGrid>
      <w:tr w:rsidR="00592F13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централизованной работы по развитию спортивного потенциала с учетом политики в области развития спорта высших достижений в Российской Федерации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участием подчиненных работников, специалистов и утверждение планов отбора в спортивный резерв: действующий, потенциальный и ближайший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оптимальных условий для осуществления централизованного отбора в спортивный резерв, в том числе разработка методик отбора в спортивный резерв, регламента контрольных мероприятий для подтверждения кандидатами на зачисление в резерв, обеспечение взаимодействия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Федерации, Российской Федерации (по виду спорта, спортивной дисциплине)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сопровождения отбора в спортивный резерв в соответствии с классификацией спортивного резерва,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материальных ресурсов для обеспечения централизованного отбора в спортивный резерв, в том числе назначение старших тренеров по резерву спортивной сборной команды субъекта Российской Федерации, Российской Федерации (по виду спорта, спортивной дисциплине), формирование рабочей группы для разработки инноваций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централизованного процесса отбора в спортивный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работы организаций и ответственных лиц, осуществляющих отбор в спортивный резерв (старших тренеров по резерву спортивной сборной команды субъекта Российской Федерации, Российской Федерации (по виду спорта, спортивной дисциплине)), тренерского состава спортивных сборных команд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мониторингом процесса централизованного отбора в спортивный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качества и эффективности централизованного обора в спортивный резерв, корректировка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592F13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 обеспечению централизованного отбора в спортивный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Разрабатывать методики централизованного отбора в спортивный резерв, регламент контрольных мероприятий для подтверждения кандидатами на зачисление в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Оценивать состояние материальной, технической, научно-методической, медико-биологической базы, медицинского обеспечения и психологического сопровождения централизованного отбора в спортивный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процесс централизованного отбора в спортивный резерв, в том числе применять методы оценки уровня и качества работы ответственных лиц по отбору в спортивный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Медицинские, возрастные и психофизические требования к кандидатам на зачисление в резерв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Положение, регламент и расписание спортивных соревнований Российской Федерации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3.8.5.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2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H/05.8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159"/>
      </w:tblGrid>
      <w:tr w:rsidR="00592F13"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сетевой организации тренировочной работы с учетом политики в области развития спорта высших достижений в Российской Федерации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 помощью подчиненных работников, специалистов и утверждение планов подготовки спортивных сооружений (объектов спорта) к проведению централизованной тренировочной работы организаций, осуществляющих спортивную подготовку спортивных сборных команд, к проведению спортивных соревнований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доступа лицам, проходящим спортивную подготовку, и лицам, осуществляющим спортивную подготовку на этапе высшего спортивного мастерства, к спортивным сооружениям, инвентарю, оборудованию, измерительным приборам, а также объектам медицинской и социально-бытовой инфраструктуры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оптимальных условий для осуществления централизованного тренировочного процесса организаций, осуществляющих спортивную подготовку спортивных сборных команд, в том числе обеспечение проживания и питания лиц, проходящих спортивную подготовку, и лиц, осуществляющих спортивную подготовку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научно-методического, медико-биологического, психологического сопровождения тренировочного процесса, медицинского обеспечения лиц, проходящих спортивную подготовку на этапе высшего спортивного мастерства,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материальных ресурсов и персонала для обеспечения централизованного тренировочного процесса спортивных сборных команд, в том числе формирование рабочей группы для разработки инноваций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централизованного тренировочного процесса, спортивных мероприятий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работы организаций, осуществляющих спортивную подготовку, тренерского состава спортивных сборных команд, руководителей функциональных подразделений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мониторингом процесса централизованной тренировочной работы по подготовке спортивных сборных команд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Контроль качества и эффективности процесса централизованной тренировочной работы по подготовке спортивных сборных команд</w:t>
            </w:r>
          </w:p>
        </w:tc>
      </w:tr>
      <w:tr w:rsidR="00592F13"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по обеспечению централизованного тренировочного процесса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на этапе высшего спортивного мастерства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процесс сетевой организации тренировочной работы по подготовке спортивных сборных команд и спортивного резерва для спортивных сборных команд на предмет его комплексности, эффективности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 на этапе высшего спортивного мастерства,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на этапе высшего профессионального мастерства по виду спорта (спортивной дисциплине)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на этапе высшего спортивного мастерства по виду спорта (спортивной дисциплине)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обеспечения проведения спортивных соревнований</w:t>
            </w:r>
          </w:p>
        </w:tc>
      </w:tr>
      <w:tr w:rsidR="00592F13"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Положение, регламент и расписание спортивных соревнований Российской Федерации</w:t>
            </w:r>
          </w:p>
        </w:tc>
      </w:tr>
      <w:tr w:rsidR="00592F13">
        <w:tc>
          <w:tcPr>
            <w:tcW w:w="26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3.8.6.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H/06.8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стратегии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направлений работ и проектов по осуществлению оценки эффективности тренировочного процесса спортсменов высокого класса, обследованию и индивидуальному отбору спортсменов в состав спортивных сборных команд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ведущими физкультурно-спортивными организациями Российской Федерации с целью оценки эффективности новейших подходов в области спортивной подготовки спортсменов высокого класса, квалифицированного отбора спортсменов в спортивные сборные команды и в состав кандидатов в спортивные сборные команды и измерению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планов подготовки объектов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команд, к проведению тренировочного процесса спортсменов высокого класса, официальных физкультурных и спортивных мероприятий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Организация и проведение конференций, семинаров, "круглых столов" и других общероссийских мероприятий в сфере физической культуры и спорта по подготовке спортивных сборных команд и спортивного резерва для спортивных сборных команд, спортивных судей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Предоставление материальных ресурсов и персонала для обеспечения тренировок спортивных сборных команд, спортсменов высокого класса и спортивного резерва, для организации медико-биологического, научно-методического, материально-технического сопровождения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процессами медицинской и функциональной реабилитация спортсменов высокого класса после перенесенных травм и участия в соревнованиях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Изучение и анализ качества подготовки спортивных сборных команд, спортсменов высокого класса и спортивного резерва, деятельности спортивных судей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собственных методических материалов, рекомендаций и технологий спортивной подготовки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Управление экспериментальной (инновационной) деятельностью по подготовке спортивных сборных команд, спортсменов высокого класса и спортивного резерва, включая проведение собственных исследований в области физической культуры и спорта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Подписание приказов и иных официальных документов, связанных с обеспечением спортивно-координационной, медицинской, научно-методической и информационно-аналитической деятельности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встреч, совещаний, связанных с осуществлением спортивно-координационного,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наиболее эффективных способов осуществления работ и проектов по спортивно-координационному, медицинскому, научно-методическому и информационно-аналитическому сопровождению подготовки спортивных сборных команд, спортсменов высокого класса и спортивного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 организации, связанную с обеспечением тренировочного процесса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Осуществлять анализ современных тенденций в области спортивно-координационного, медицинского, научно-методического и информационно-аналитического сопровождения подготовки спортивных сборных команд и спортивного резерва для спортивных сборных команд с целью разработки собственных методик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технические средства сбора и обработки информации о показателях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Доступно и увлекательно объяснять все существенные вопросы организации и внедрения новейших методических подходов в области подготовки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Положение (регламент) и расписание спортивных соревнований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3"/>
      </w:pPr>
      <w:r>
        <w:t>3.8.7. Трудовая функция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592F13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H/07.8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8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592F13"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13" w:rsidRDefault="00592F13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</w:tr>
      <w:tr w:rsidR="00592F13">
        <w:tc>
          <w:tcPr>
            <w:tcW w:w="2580" w:type="dxa"/>
          </w:tcPr>
          <w:p w:rsidR="00592F13" w:rsidRDefault="00592F13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2F13" w:rsidRDefault="00592F1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направлений научной, аналитической и методической работы с федерациями по видам спорта и организациями физической культуры и спорта по подготовке спортсменов высокого класса,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Осуществление взаимодействия с федерациями по видам спорта и организациями физической культуры и спорта по вопросам подготовки спортсменов высокого класса с целью организации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Представление интересов организации на встречах с представителями органов власти, федераций по видам спорта, организаций физической культуры и спорта, коммерческих и общественных организаций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организации, собственника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работы по антидопинговой пропаганде, борьбе с противоправным влиянием на результаты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Взаимодействие с физкультурно-спортивными организациями,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Обеспечение проведения обучающих мероприятий, семинаров, конференций для представителей федераций по видам спорта, физкультурно-спортивных организаций Российской Федерации, органа исполнительной власти в области физической культуры и спорта, спортивных федераций по виду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Формирование рабочих групп для выполнения научных, исследовательских, образовательных и консультационных проектов в области совершенствования процессов подготовки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Координация спортивной, тренировочной и соревновательной деятельности физкультурно-спортивных организаций и федераций по видам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 Российской Федерации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связанной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Подписание приказов и иных официальных документов,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Утверждение штата и обязанностей работников, ответственных за выполнение отдельных функций в рамках обеспечения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Проведение рабочих встреч (совещаний) и мероприятий,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Разработка собственных методик повышения результативности участия спортсменов высокого класса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Планировать, координировать и контролировать работу работников организации, осуществляющей деятельность по обеспечению и сопровождению развития физической культуры и спорта на общероссийском уровне, связанную с координацией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планов работ, связанных с осуществлением процессов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команд, с целью соблюдения требований вышестоящей организации или собственника (в том числе по достижению целевых показателей)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подготовки спортсменов высокого класса, спортивных сборных команд Российской Федерации, совершенствования тренировочного процесса, развития соответствующего вида спорта (спортивной дисциплины)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Выявлять и обосновывать достоинства и недостатки различных (в том числе инновационных) методов спортивной подготовки и видов спорта (спортивных дисциплин)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 спортсменов высокого класса, обследования и индивидуального отбора спортсменов высокого класса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Моделировать и обосновывать собственные методические подходы в области повышения результативности участия спортсменов высокого класса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592F1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592F1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</w:t>
            </w:r>
          </w:p>
        </w:tc>
      </w:tr>
      <w:tr w:rsidR="00592F13"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тестирования спортсменов в целях определения показателей физического развития, двигательной подготовленности, функционального состояния сердечно-сосудистой,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92F13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592F1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Устанавливаются квалификационные категории (высшая)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92F13" w:rsidRDefault="00592F13">
      <w:pPr>
        <w:pStyle w:val="ConsPlusNormal"/>
        <w:jc w:val="center"/>
      </w:pPr>
      <w:r>
        <w:t>профессионального стандарта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592F13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ООО ЦСК "Локомотив"</w:t>
            </w:r>
          </w:p>
        </w:tc>
      </w:tr>
      <w:tr w:rsidR="00592F1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Попов А.В.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92F13" w:rsidRDefault="00592F1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90"/>
      </w:tblGrid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МБОУ ДОД ДЮСШ N 5 города Ростов-на-Дону, город Ростов-на-Дону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6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РОО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9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10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ФГБУ "Федеральный центр подготовки спортивного резерва", город Москва</w:t>
            </w:r>
          </w:p>
        </w:tc>
      </w:tr>
      <w:tr w:rsidR="00592F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11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3" w:rsidRDefault="00592F13">
            <w:pPr>
              <w:pStyle w:val="ConsPlusNormal"/>
            </w:pPr>
            <w:r>
              <w:t>МГУ им. М.В. Ломоносова, экономический факультет, город Москва</w:t>
            </w:r>
          </w:p>
        </w:tc>
      </w:tr>
    </w:tbl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ind w:firstLine="540"/>
        <w:jc w:val="both"/>
      </w:pPr>
      <w:r>
        <w:t>--------------------------------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4" w:name="Par3609"/>
      <w:bookmarkEnd w:id="4"/>
      <w:r>
        <w:t xml:space="preserve">&lt;1&gt;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5" w:name="Par3610"/>
      <w:bookmarkEnd w:id="5"/>
      <w:r>
        <w:t xml:space="preserve">&lt;2&gt;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6" w:name="Par3611"/>
      <w:bookmarkEnd w:id="6"/>
      <w:r>
        <w:t xml:space="preserve">&lt;3&gt; Под комплексной деятельностью в настоящем профессиональном стандарте понимается деятельность в области физической культуры и спорта, включающей в себя трудовые функции, обозначенные в обобщенных трудовых </w:t>
      </w:r>
      <w:hyperlink w:anchor="Par90" w:tooltip="A" w:history="1">
        <w:r>
          <w:rPr>
            <w:color w:val="0000FF"/>
          </w:rPr>
          <w:t>функциях A</w:t>
        </w:r>
      </w:hyperlink>
      <w:r>
        <w:t xml:space="preserve"> - </w:t>
      </w:r>
      <w:hyperlink w:anchor="Par140" w:tooltip="E" w:history="1">
        <w:r>
          <w:rPr>
            <w:color w:val="0000FF"/>
          </w:rPr>
          <w:t>E</w:t>
        </w:r>
      </w:hyperlink>
      <w:r>
        <w:t xml:space="preserve"> настоящего профессионального стандарта.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7" w:name="Par3612"/>
      <w:bookmarkEnd w:id="7"/>
      <w:r>
        <w:t>&lt;4&gt; При наличии руководителя организации - Генерального директора.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8" w:name="Par3613"/>
      <w:bookmarkEnd w:id="8"/>
      <w:r>
        <w:t>&lt;5&gt; Под руководителем структурного подразделения понимается руководитель (заведующий, начальник, директор, управляющий) управления (центра, отдела, отделения, сектора, базы, мастерской, лаборатории) организации или иного структурного подразделения организации.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9" w:name="Par3614"/>
      <w:bookmarkEnd w:id="9"/>
      <w:r>
        <w:t xml:space="preserve">&lt;6&gt;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10" w:name="Par3615"/>
      <w:bookmarkEnd w:id="10"/>
      <w:r>
        <w:t>&lt;7&gt; Единый квалификационный справочник должностей руководителей, специалистов и других служащих.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11" w:name="Par3616"/>
      <w:bookmarkEnd w:id="11"/>
      <w:r>
        <w:t xml:space="preserve">&lt;8&gt; Общероссийский </w:t>
      </w:r>
      <w:hyperlink r:id="rId6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92F13" w:rsidRDefault="00592F13">
      <w:pPr>
        <w:pStyle w:val="ConsPlusNormal"/>
        <w:spacing w:before="200"/>
        <w:ind w:firstLine="540"/>
        <w:jc w:val="both"/>
      </w:pPr>
      <w:bookmarkStart w:id="12" w:name="Par3617"/>
      <w:bookmarkEnd w:id="12"/>
      <w:r>
        <w:t xml:space="preserve">&lt;9&gt; Общероссийский </w:t>
      </w:r>
      <w:hyperlink r:id="rId6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jc w:val="both"/>
      </w:pPr>
    </w:p>
    <w:p w:rsidR="00592F13" w:rsidRDefault="00592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2F13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13" w:rsidRDefault="00592F13">
      <w:pPr>
        <w:spacing w:after="0" w:line="240" w:lineRule="auto"/>
      </w:pPr>
      <w:r>
        <w:separator/>
      </w:r>
    </w:p>
  </w:endnote>
  <w:endnote w:type="continuationSeparator" w:id="0">
    <w:p w:rsidR="00592F13" w:rsidRDefault="0059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13" w:rsidRDefault="00592F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92F1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233A6">
            <w:rPr>
              <w:noProof/>
            </w:rPr>
            <w:t>89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233A6">
            <w:rPr>
              <w:noProof/>
            </w:rPr>
            <w:t>89</w:t>
          </w:r>
          <w:r>
            <w:fldChar w:fldCharType="end"/>
          </w:r>
        </w:p>
      </w:tc>
    </w:tr>
  </w:tbl>
  <w:p w:rsidR="00592F13" w:rsidRDefault="00592F1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13" w:rsidRDefault="00592F13">
      <w:pPr>
        <w:spacing w:after="0" w:line="240" w:lineRule="auto"/>
      </w:pPr>
      <w:r>
        <w:separator/>
      </w:r>
    </w:p>
  </w:footnote>
  <w:footnote w:type="continuationSeparator" w:id="0">
    <w:p w:rsidR="00592F13" w:rsidRDefault="0059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92F1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29.10.2015 N 798н</w:t>
          </w:r>
          <w:r>
            <w:rPr>
              <w:sz w:val="16"/>
              <w:szCs w:val="16"/>
            </w:rPr>
            <w:br/>
            <w:t>"Об утверждении профессионального стандарта "Руководитель организации (подра...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jc w:val="center"/>
            <w:rPr>
              <w:sz w:val="24"/>
              <w:szCs w:val="24"/>
            </w:rPr>
          </w:pPr>
        </w:p>
        <w:p w:rsidR="00592F13" w:rsidRDefault="00592F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2F13" w:rsidRDefault="00592F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592F13" w:rsidRDefault="00592F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92F13" w:rsidRDefault="00592F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C1"/>
    <w:rsid w:val="00592F13"/>
    <w:rsid w:val="00623BC1"/>
    <w:rsid w:val="00A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183391;fld=134;dst=102974" TargetMode="External"/><Relationship Id="rId18" Type="http://schemas.openxmlformats.org/officeDocument/2006/relationships/hyperlink" Target="http://login.consultant.ru/link/?req=doc;base=ROS;n=177953;fld=134;dst=100249" TargetMode="External"/><Relationship Id="rId26" Type="http://schemas.openxmlformats.org/officeDocument/2006/relationships/hyperlink" Target="http://login.consultant.ru/link/?req=doc;base=ROS;n=177953;fld=134;dst=100132" TargetMode="External"/><Relationship Id="rId39" Type="http://schemas.openxmlformats.org/officeDocument/2006/relationships/hyperlink" Target="http://login.consultant.ru/link/?req=doc;base=ROS;n=135996;fld=134;dst=105777" TargetMode="External"/><Relationship Id="rId21" Type="http://schemas.openxmlformats.org/officeDocument/2006/relationships/hyperlink" Target="http://login.consultant.ru/link/?req=doc;base=ROS;n=135996;fld=134;dst=105883" TargetMode="External"/><Relationship Id="rId34" Type="http://schemas.openxmlformats.org/officeDocument/2006/relationships/hyperlink" Target="http://login.consultant.ru/link/?req=doc;base=ROS;n=135996;fld=134;dst=105791" TargetMode="External"/><Relationship Id="rId42" Type="http://schemas.openxmlformats.org/officeDocument/2006/relationships/hyperlink" Target="http://login.consultant.ru/link/?req=doc;base=ROS;n=177953;fld=134;dst=100132" TargetMode="External"/><Relationship Id="rId47" Type="http://schemas.openxmlformats.org/officeDocument/2006/relationships/hyperlink" Target="http://login.consultant.ru/link/?req=doc;base=ROS;n=115840;fld=134;dst=100207" TargetMode="External"/><Relationship Id="rId50" Type="http://schemas.openxmlformats.org/officeDocument/2006/relationships/hyperlink" Target="http://login.consultant.ru/link/?req=doc;base=ROS;n=135996;fld=134;dst=105756" TargetMode="External"/><Relationship Id="rId55" Type="http://schemas.openxmlformats.org/officeDocument/2006/relationships/hyperlink" Target="http://login.consultant.ru/link/?req=doc;base=ROS;n=177953;fld=134;dst=100249" TargetMode="External"/><Relationship Id="rId63" Type="http://schemas.openxmlformats.org/officeDocument/2006/relationships/hyperlink" Target="http://login.consultant.ru/link/?req=doc;base=ROS;n=177953;fld=134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83391;fld=134;dst=103014" TargetMode="External"/><Relationship Id="rId29" Type="http://schemas.openxmlformats.org/officeDocument/2006/relationships/hyperlink" Target="http://login.consultant.ru/link/?req=doc;base=ROS;n=135996;fld=134;dst=10595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177953;fld=134;dst=100249" TargetMode="External"/><Relationship Id="rId24" Type="http://schemas.openxmlformats.org/officeDocument/2006/relationships/hyperlink" Target="http://login.consultant.ru/link/?req=doc;base=ROS;n=135996;fld=134;dst=107011" TargetMode="External"/><Relationship Id="rId32" Type="http://schemas.openxmlformats.org/officeDocument/2006/relationships/hyperlink" Target="http://login.consultant.ru/link/?req=doc;base=ROS;n=177953;fld=134;dst=100249" TargetMode="External"/><Relationship Id="rId37" Type="http://schemas.openxmlformats.org/officeDocument/2006/relationships/hyperlink" Target="http://login.consultant.ru/link/?req=doc;base=ROS;n=177953;fld=134;dst=100132" TargetMode="External"/><Relationship Id="rId40" Type="http://schemas.openxmlformats.org/officeDocument/2006/relationships/hyperlink" Target="http://login.consultant.ru/link/?req=doc;base=ROS;n=135996;fld=134;dst=105820" TargetMode="External"/><Relationship Id="rId45" Type="http://schemas.openxmlformats.org/officeDocument/2006/relationships/hyperlink" Target="http://login.consultant.ru/link/?req=doc;base=ROS;n=135996;fld=134;dst=105820" TargetMode="External"/><Relationship Id="rId53" Type="http://schemas.openxmlformats.org/officeDocument/2006/relationships/hyperlink" Target="http://login.consultant.ru/link/?req=doc;base=ROS;n=115840;fld=134;dst=100207" TargetMode="External"/><Relationship Id="rId58" Type="http://schemas.openxmlformats.org/officeDocument/2006/relationships/hyperlink" Target="http://login.consultant.ru/link/?req=doc;base=ROS;n=177953;fld=134;dst=100132" TargetMode="External"/><Relationship Id="rId66" Type="http://schemas.openxmlformats.org/officeDocument/2006/relationships/hyperlink" Target="http://login.consultant.ru/link/?req=doc;base=ROS;n=135996;fld=134;dst=1000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83391;fld=134;dst=103013" TargetMode="External"/><Relationship Id="rId23" Type="http://schemas.openxmlformats.org/officeDocument/2006/relationships/hyperlink" Target="http://login.consultant.ru/link/?req=doc;base=ROS;n=135996;fld=134;dst=106682" TargetMode="External"/><Relationship Id="rId28" Type="http://schemas.openxmlformats.org/officeDocument/2006/relationships/hyperlink" Target="http://login.consultant.ru/link/?req=doc;base=ROS;n=135996;fld=134;dst=105791" TargetMode="External"/><Relationship Id="rId36" Type="http://schemas.openxmlformats.org/officeDocument/2006/relationships/hyperlink" Target="http://login.consultant.ru/link/?req=doc;base=ROS;n=115840;fld=134;dst=100207" TargetMode="External"/><Relationship Id="rId49" Type="http://schemas.openxmlformats.org/officeDocument/2006/relationships/hyperlink" Target="http://login.consultant.ru/link/?req=doc;base=ROS;n=177953;fld=134;dst=100249" TargetMode="External"/><Relationship Id="rId57" Type="http://schemas.openxmlformats.org/officeDocument/2006/relationships/hyperlink" Target="http://login.consultant.ru/link/?req=doc;base=ROS;n=115840;fld=134;dst=100207" TargetMode="External"/><Relationship Id="rId61" Type="http://schemas.openxmlformats.org/officeDocument/2006/relationships/hyperlink" Target="http://login.consultant.ru/link/?req=doc;base=ROS;n=135996;fld=134;dst=107821" TargetMode="External"/><Relationship Id="rId10" Type="http://schemas.openxmlformats.org/officeDocument/2006/relationships/hyperlink" Target="http://login.consultant.ru/link/?req=doc;base=ROS;n=177953;fld=134;dst=100132" TargetMode="External"/><Relationship Id="rId19" Type="http://schemas.openxmlformats.org/officeDocument/2006/relationships/hyperlink" Target="http://login.consultant.ru/link/?req=doc;base=ROS;n=135996;fld=134;dst=105749" TargetMode="External"/><Relationship Id="rId31" Type="http://schemas.openxmlformats.org/officeDocument/2006/relationships/hyperlink" Target="http://login.consultant.ru/link/?req=doc;base=ROS;n=177953;fld=134;dst=100132" TargetMode="External"/><Relationship Id="rId44" Type="http://schemas.openxmlformats.org/officeDocument/2006/relationships/hyperlink" Target="http://login.consultant.ru/link/?req=doc;base=ROS;n=135996;fld=134;dst=107564" TargetMode="External"/><Relationship Id="rId52" Type="http://schemas.openxmlformats.org/officeDocument/2006/relationships/hyperlink" Target="http://login.consultant.ru/link/?req=doc;base=ROS;n=135996;fld=134;dst=105791" TargetMode="External"/><Relationship Id="rId60" Type="http://schemas.openxmlformats.org/officeDocument/2006/relationships/hyperlink" Target="http://login.consultant.ru/link/?req=doc;base=ROS;n=135996;fld=134;dst=105791" TargetMode="External"/><Relationship Id="rId65" Type="http://schemas.openxmlformats.org/officeDocument/2006/relationships/hyperlink" Target="http://login.consultant.ru/link/?req=doc;base=ROS;n=29234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183391;fld=134;dst=103012" TargetMode="External"/><Relationship Id="rId22" Type="http://schemas.openxmlformats.org/officeDocument/2006/relationships/hyperlink" Target="http://login.consultant.ru/link/?req=doc;base=ROS;n=135996;fld=134;dst=105951" TargetMode="External"/><Relationship Id="rId27" Type="http://schemas.openxmlformats.org/officeDocument/2006/relationships/hyperlink" Target="http://login.consultant.ru/link/?req=doc;base=ROS;n=177953;fld=134;dst=100249" TargetMode="External"/><Relationship Id="rId30" Type="http://schemas.openxmlformats.org/officeDocument/2006/relationships/hyperlink" Target="http://login.consultant.ru/link/?req=doc;base=ROS;n=115840;fld=134;dst=100207" TargetMode="External"/><Relationship Id="rId35" Type="http://schemas.openxmlformats.org/officeDocument/2006/relationships/hyperlink" Target="http://login.consultant.ru/link/?req=doc;base=ROS;n=135996;fld=134;dst=105806" TargetMode="External"/><Relationship Id="rId43" Type="http://schemas.openxmlformats.org/officeDocument/2006/relationships/hyperlink" Target="http://login.consultant.ru/link/?req=doc;base=ROS;n=177953;fld=134;dst=100249" TargetMode="External"/><Relationship Id="rId48" Type="http://schemas.openxmlformats.org/officeDocument/2006/relationships/hyperlink" Target="http://login.consultant.ru/link/?req=doc;base=ROS;n=177953;fld=134;dst=100132" TargetMode="External"/><Relationship Id="rId56" Type="http://schemas.openxmlformats.org/officeDocument/2006/relationships/hyperlink" Target="http://login.consultant.ru/link/?req=doc;base=ROS;n=135996;fld=134;dst=105791" TargetMode="External"/><Relationship Id="rId64" Type="http://schemas.openxmlformats.org/officeDocument/2006/relationships/hyperlink" Target="http://login.consultant.ru/link/?req=doc;base=ROS;n=183391;fld=134;dst=100013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135996;fld=134;dst=1057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177953;fld=134" TargetMode="External"/><Relationship Id="rId17" Type="http://schemas.openxmlformats.org/officeDocument/2006/relationships/hyperlink" Target="http://login.consultant.ru/link/?req=doc;base=ROS;n=177953;fld=134;dst=100132" TargetMode="External"/><Relationship Id="rId25" Type="http://schemas.openxmlformats.org/officeDocument/2006/relationships/hyperlink" Target="http://login.consultant.ru/link/?req=doc;base=ROS;n=115840;fld=134;dst=100207" TargetMode="External"/><Relationship Id="rId33" Type="http://schemas.openxmlformats.org/officeDocument/2006/relationships/hyperlink" Target="http://login.consultant.ru/link/?req=doc;base=ROS;n=135996;fld=134;dst=105591" TargetMode="External"/><Relationship Id="rId38" Type="http://schemas.openxmlformats.org/officeDocument/2006/relationships/hyperlink" Target="http://login.consultant.ru/link/?req=doc;base=ROS;n=177953;fld=134;dst=100249" TargetMode="External"/><Relationship Id="rId46" Type="http://schemas.openxmlformats.org/officeDocument/2006/relationships/hyperlink" Target="http://login.consultant.ru/link/?req=doc;base=ROS;n=135996;fld=134;dst=105823" TargetMode="External"/><Relationship Id="rId59" Type="http://schemas.openxmlformats.org/officeDocument/2006/relationships/hyperlink" Target="http://login.consultant.ru/link/?req=doc;base=ROS;n=177953;fld=134;dst=100249" TargetMode="External"/><Relationship Id="rId67" Type="http://schemas.openxmlformats.org/officeDocument/2006/relationships/hyperlink" Target="http://login.consultant.ru/link/?req=doc;base=ROS;n=115840;fld=134" TargetMode="External"/><Relationship Id="rId20" Type="http://schemas.openxmlformats.org/officeDocument/2006/relationships/hyperlink" Target="http://login.consultant.ru/link/?req=doc;base=ROS;n=135996;fld=134;dst=105772" TargetMode="External"/><Relationship Id="rId41" Type="http://schemas.openxmlformats.org/officeDocument/2006/relationships/hyperlink" Target="http://login.consultant.ru/link/?req=doc;base=ROS;n=115840;fld=134;dst=100207" TargetMode="External"/><Relationship Id="rId54" Type="http://schemas.openxmlformats.org/officeDocument/2006/relationships/hyperlink" Target="http://login.consultant.ru/link/?req=doc;base=ROS;n=177953;fld=134;dst=100132" TargetMode="External"/><Relationship Id="rId62" Type="http://schemas.openxmlformats.org/officeDocument/2006/relationships/hyperlink" Target="http://login.consultant.ru/link/?req=doc;base=ROS;n=115840;fld=134;dst=100207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39265</Words>
  <Characters>223815</Characters>
  <Application>Microsoft Office Word</Application>
  <DocSecurity>2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29.10.2015 N 798н"Об утверждении профессионального стандарта "Руководитель организации (подразделения организации), осуществляющей деятельность в области физической культуры и спорта"(Зарегистрировано в Минюсте России 12.11.2015</vt:lpstr>
    </vt:vector>
  </TitlesOfParts>
  <Company>КонсультантПлюс Версия 4017.00.22</Company>
  <LinksUpToDate>false</LinksUpToDate>
  <CharactersWithSpaces>262555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29.10.2015 N 798н"Об утверждении профессионального стандарта "Руководитель организации (подразделения организации), осуществляющей деятельность в области физической культуры и спорта"(Зарегистрировано в Минюсте России 12.11.2015</dc:title>
  <dc:creator>User37</dc:creator>
  <cp:lastModifiedBy>ЦСП</cp:lastModifiedBy>
  <cp:revision>2</cp:revision>
  <dcterms:created xsi:type="dcterms:W3CDTF">2018-04-23T09:22:00Z</dcterms:created>
  <dcterms:modified xsi:type="dcterms:W3CDTF">2018-04-23T09:22:00Z</dcterms:modified>
</cp:coreProperties>
</file>